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7" w:rsidRPr="00F978D6" w:rsidRDefault="003B1257" w:rsidP="003B1257">
      <w:pPr>
        <w:outlineLvl w:val="0"/>
        <w:rPr>
          <w:rFonts w:ascii="Calibri" w:hAnsi="Calibri" w:cs="Tahoma"/>
          <w:b/>
          <w:bCs/>
          <w:sz w:val="24"/>
          <w:szCs w:val="24"/>
        </w:rPr>
      </w:pPr>
    </w:p>
    <w:p w:rsidR="003B1257" w:rsidRPr="00575E82" w:rsidRDefault="003B1257" w:rsidP="003B1257">
      <w:pPr>
        <w:jc w:val="center"/>
        <w:outlineLvl w:val="0"/>
        <w:rPr>
          <w:rFonts w:ascii="Calibri" w:hAnsi="Calibri" w:cs="Tahoma"/>
          <w:b/>
          <w:bCs/>
          <w:sz w:val="28"/>
          <w:szCs w:val="28"/>
          <w:lang w:val="fr-FR"/>
        </w:rPr>
      </w:pPr>
      <w:r w:rsidRPr="00575E82">
        <w:rPr>
          <w:rFonts w:ascii="Calibri" w:hAnsi="Calibri" w:cs="Tahoma"/>
          <w:b/>
          <w:bCs/>
          <w:sz w:val="28"/>
          <w:szCs w:val="28"/>
          <w:lang w:val="fr-FR"/>
        </w:rPr>
        <w:t>FORMULARI DE L’ASSIGNATURA DE TREBALL DE FI DE MÀSTER 201</w:t>
      </w:r>
      <w:r w:rsidR="0001048A" w:rsidRPr="00575E82">
        <w:rPr>
          <w:rFonts w:ascii="Calibri" w:hAnsi="Calibri" w:cs="Tahoma"/>
          <w:b/>
          <w:bCs/>
          <w:sz w:val="28"/>
          <w:szCs w:val="28"/>
          <w:lang w:val="fr-FR"/>
        </w:rPr>
        <w:t>5</w:t>
      </w:r>
      <w:r w:rsidRPr="00575E82">
        <w:rPr>
          <w:rFonts w:ascii="Calibri" w:hAnsi="Calibri" w:cs="Tahoma"/>
          <w:b/>
          <w:bCs/>
          <w:sz w:val="28"/>
          <w:szCs w:val="28"/>
          <w:lang w:val="fr-FR"/>
        </w:rPr>
        <w:t>/1</w:t>
      </w:r>
      <w:r w:rsidR="0001048A" w:rsidRPr="00575E82">
        <w:rPr>
          <w:rFonts w:ascii="Calibri" w:hAnsi="Calibri" w:cs="Tahoma"/>
          <w:b/>
          <w:bCs/>
          <w:sz w:val="28"/>
          <w:szCs w:val="28"/>
          <w:lang w:val="fr-FR"/>
        </w:rPr>
        <w:t>6</w:t>
      </w:r>
    </w:p>
    <w:p w:rsidR="003B1257" w:rsidRPr="00575E82" w:rsidRDefault="003B1257" w:rsidP="003B1257">
      <w:pPr>
        <w:rPr>
          <w:rFonts w:ascii="Calibri" w:hAnsi="Calibri" w:cs="Tahoma"/>
          <w:sz w:val="24"/>
          <w:szCs w:val="24"/>
          <w:lang w:val="fr-FR"/>
        </w:rPr>
      </w:pPr>
    </w:p>
    <w:p w:rsidR="003B1257" w:rsidRPr="003B1257" w:rsidRDefault="003B1257" w:rsidP="003B1257">
      <w:pPr>
        <w:shd w:val="clear" w:color="auto" w:fill="CCCCCC"/>
        <w:rPr>
          <w:rFonts w:ascii="Calibri" w:hAnsi="Calibri" w:cs="Tahoma"/>
          <w:b/>
          <w:bCs/>
          <w:sz w:val="24"/>
          <w:szCs w:val="24"/>
          <w:lang w:val="en-US"/>
        </w:rPr>
      </w:pPr>
      <w:r w:rsidRPr="003B1257">
        <w:rPr>
          <w:rFonts w:ascii="Calibri" w:hAnsi="Calibri" w:cs="Tahoma"/>
          <w:b/>
          <w:bCs/>
          <w:sz w:val="24"/>
          <w:szCs w:val="24"/>
          <w:lang w:val="en-US"/>
        </w:rPr>
        <w:t>Dades personals</w:t>
      </w:r>
    </w:p>
    <w:p w:rsidR="003B1257" w:rsidRPr="00821EB6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Nom i cognoms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: </w:t>
      </w:r>
      <w:r w:rsidR="00821EB6">
        <w:rPr>
          <w:rFonts w:ascii="Calibri" w:hAnsi="Calibri" w:cs="Tahoma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821EB6"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</w:rPr>
      </w:r>
      <w:r w:rsidR="00821EB6">
        <w:rPr>
          <w:rFonts w:ascii="Calibri" w:hAnsi="Calibri" w:cs="Tahoma"/>
          <w:sz w:val="24"/>
          <w:szCs w:val="24"/>
        </w:rPr>
        <w:fldChar w:fldCharType="separate"/>
      </w:r>
      <w:bookmarkStart w:id="1" w:name="_GoBack"/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bookmarkEnd w:id="1"/>
      <w:r w:rsidR="00821EB6">
        <w:rPr>
          <w:rFonts w:ascii="Calibri" w:hAnsi="Calibri" w:cs="Tahoma"/>
          <w:sz w:val="24"/>
          <w:szCs w:val="24"/>
        </w:rPr>
        <w:fldChar w:fldCharType="end"/>
      </w:r>
      <w:bookmarkEnd w:id="0"/>
    </w:p>
    <w:p w:rsidR="003B1257" w:rsidRPr="00821EB6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DNI: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 </w:t>
      </w:r>
      <w:r w:rsidR="00821EB6">
        <w:rPr>
          <w:rFonts w:ascii="Calibri" w:hAnsi="Calibri" w:cs="Tahoma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821EB6"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</w:rPr>
      </w:r>
      <w:r w:rsidR="00821EB6">
        <w:rPr>
          <w:rFonts w:ascii="Calibri" w:hAnsi="Calibri" w:cs="Tahoma"/>
          <w:sz w:val="24"/>
          <w:szCs w:val="24"/>
        </w:rPr>
        <w:fldChar w:fldCharType="separate"/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noProof/>
          <w:sz w:val="24"/>
          <w:szCs w:val="24"/>
        </w:rPr>
        <w:t> </w:t>
      </w:r>
      <w:r w:rsidR="00821EB6">
        <w:rPr>
          <w:rFonts w:ascii="Calibri" w:hAnsi="Calibri" w:cs="Tahoma"/>
          <w:sz w:val="24"/>
          <w:szCs w:val="24"/>
        </w:rPr>
        <w:fldChar w:fldCharType="end"/>
      </w:r>
      <w:bookmarkEnd w:id="2"/>
    </w:p>
    <w:p w:rsidR="003B1257" w:rsidRDefault="003B1257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>E-mail:</w:t>
      </w:r>
      <w:r w:rsidR="00821EB6" w:rsidRPr="00821EB6">
        <w:rPr>
          <w:rFonts w:ascii="Calibri" w:hAnsi="Calibri" w:cs="Tahoma"/>
          <w:sz w:val="24"/>
          <w:szCs w:val="24"/>
          <w:lang w:val="fr-FR"/>
        </w:rPr>
        <w:t xml:space="preserve"> </w:t>
      </w:r>
      <w:r w:rsidR="00821EB6">
        <w:rPr>
          <w:rFonts w:ascii="Calibri" w:hAnsi="Calibri" w:cs="Tahoma"/>
          <w:sz w:val="24"/>
          <w:szCs w:val="24"/>
          <w:lang w:val="fr-F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 w:rsidR="00821EB6">
        <w:rPr>
          <w:rFonts w:ascii="Calibri" w:hAnsi="Calibri" w:cs="Tahoma"/>
          <w:sz w:val="24"/>
          <w:szCs w:val="24"/>
          <w:lang w:val="fr-FR"/>
        </w:rPr>
      </w:r>
      <w:r w:rsidR="00821EB6">
        <w:rPr>
          <w:rFonts w:ascii="Calibri" w:hAnsi="Calibri" w:cs="Tahoma"/>
          <w:sz w:val="24"/>
          <w:szCs w:val="24"/>
          <w:lang w:val="fr-FR"/>
        </w:rPr>
        <w:fldChar w:fldCharType="separate"/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noProof/>
          <w:sz w:val="24"/>
          <w:szCs w:val="24"/>
          <w:lang w:val="fr-FR"/>
        </w:rPr>
        <w:t> </w:t>
      </w:r>
      <w:r w:rsidR="00821EB6">
        <w:rPr>
          <w:rFonts w:ascii="Calibri" w:hAnsi="Calibri" w:cs="Tahoma"/>
          <w:sz w:val="24"/>
          <w:szCs w:val="24"/>
          <w:lang w:val="fr-FR"/>
        </w:rPr>
        <w:fldChar w:fldCharType="end"/>
      </w:r>
      <w:bookmarkEnd w:id="3"/>
    </w:p>
    <w:p w:rsidR="00FF39E6" w:rsidRPr="00821EB6" w:rsidRDefault="00FF39E6" w:rsidP="00821EB6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</w:p>
    <w:p w:rsidR="003B1257" w:rsidRPr="00D32FF2" w:rsidRDefault="003B1257" w:rsidP="003B1257">
      <w:pPr>
        <w:shd w:val="clear" w:color="auto" w:fill="CCCCCC"/>
        <w:outlineLvl w:val="0"/>
        <w:rPr>
          <w:rFonts w:ascii="Calibri" w:hAnsi="Calibri" w:cs="Tahoma"/>
          <w:b/>
          <w:bCs/>
          <w:sz w:val="24"/>
          <w:szCs w:val="24"/>
          <w:lang w:val="fr-FR"/>
        </w:rPr>
      </w:pPr>
      <w:r w:rsidRPr="00D32FF2">
        <w:rPr>
          <w:rFonts w:ascii="Calibri" w:hAnsi="Calibri" w:cs="Tahoma"/>
          <w:b/>
          <w:bCs/>
          <w:sz w:val="24"/>
          <w:szCs w:val="24"/>
          <w:lang w:val="fr-FR"/>
        </w:rPr>
        <w:t>Optatives escollides: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bookmarkEnd w:id="4"/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TIG i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per a l'Avaluació de la Capacitat d'Acollida del Territori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per a la Planificació Urbanística.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Geolocalització.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Anàlisi de xarxes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TIG i Prospectiva Territorial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Planejament Territorial. Anàlisi de casos pràctics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Plans de Mobilitat i Planificació Estratègica d'Infraestructures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Tècniques Qualitatives per a la Planificació Territorial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Tècniques Quantitatives per a la Planificació Territorial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Planejament Urbanístic. Anàlisi de casos pràctics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Criteris d'Urbanització del Territori: Ciutat Compacta Versus Ciutat Difusa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Interrelació i Col·laboració entre Municipis: La Diversitat de Formes Administratives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Xarxes Territorials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Pràctiques Externes</w:t>
      </w:r>
    </w:p>
    <w:p w:rsidR="00854575" w:rsidRPr="00D32FF2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D32FF2">
        <w:rPr>
          <w:rFonts w:ascii="Calibri" w:hAnsi="Calibri" w:cs="Tahoma"/>
          <w:sz w:val="24"/>
          <w:szCs w:val="24"/>
          <w:lang w:val="fr-FR"/>
        </w:rPr>
        <w:tab/>
        <w:t>Instruments d'Anàlisi i Gestió del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Gestió Integrada d'Àrees Litorals.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Investigació Social Aplicada als Conflictes Urbans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per a la sostenibilitat mediambiental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Problemes ambientals en entorns mediterranis: canvi climàtic, riscos ambientals i usos del sòl en espais d'interfase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Conflictes paisatgístics i territorials en espais rurals i urbans: integració paisatgística, recursos arquitectònics en zones rurals i segregació social intraurbana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Instruments d'anàlisi i gestió del paisatge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de desenvolupament i dinamització del món rural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Gestió pràctica del patrimoni cultural. Estudi de casos</w:t>
      </w:r>
    </w:p>
    <w:p w:rsidR="00854575" w:rsidRPr="00854575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Estratègies de desenvolupament de territoris turístics</w:t>
      </w:r>
    </w:p>
    <w:p w:rsidR="003B1257" w:rsidRPr="00FF39E6" w:rsidRDefault="00821EB6" w:rsidP="00FF39E6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854575" w:rsidRPr="00E34B2B">
        <w:rPr>
          <w:rFonts w:ascii="Calibri" w:hAnsi="Calibri" w:cs="Tahoma"/>
          <w:sz w:val="24"/>
          <w:szCs w:val="24"/>
        </w:rPr>
        <w:tab/>
      </w:r>
      <w:r w:rsidR="00854575" w:rsidRPr="00854575">
        <w:rPr>
          <w:rFonts w:ascii="Calibri" w:hAnsi="Calibri" w:cs="Tahoma"/>
          <w:sz w:val="24"/>
          <w:szCs w:val="24"/>
        </w:rPr>
        <w:t>Intel·ligència territorial: innovació i competitivitat</w:t>
      </w: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FF39E6" w:rsidRDefault="00FF39E6" w:rsidP="003B1257">
      <w:pPr>
        <w:rPr>
          <w:rFonts w:ascii="Calibri" w:hAnsi="Calibri" w:cs="Tahoma"/>
          <w:b/>
          <w:sz w:val="24"/>
          <w:szCs w:val="24"/>
        </w:rPr>
      </w:pPr>
    </w:p>
    <w:p w:rsidR="00126B9D" w:rsidRPr="00F978D6" w:rsidRDefault="00126B9D" w:rsidP="003B1257">
      <w:pPr>
        <w:rPr>
          <w:rFonts w:ascii="Calibri" w:hAnsi="Calibri" w:cs="Tahoma"/>
          <w:b/>
          <w:sz w:val="24"/>
          <w:szCs w:val="24"/>
        </w:rPr>
      </w:pPr>
    </w:p>
    <w:p w:rsidR="003B1257" w:rsidRPr="00F978D6" w:rsidRDefault="003B1257" w:rsidP="003B1257">
      <w:pPr>
        <w:shd w:val="clear" w:color="auto" w:fill="CCCCCC"/>
        <w:rPr>
          <w:rFonts w:ascii="Calibri" w:hAnsi="Calibri" w:cs="Tahoma"/>
          <w:b/>
          <w:bCs/>
          <w:sz w:val="24"/>
          <w:szCs w:val="24"/>
        </w:rPr>
      </w:pPr>
      <w:r w:rsidRPr="00F978D6">
        <w:rPr>
          <w:rFonts w:ascii="Calibri" w:hAnsi="Calibri" w:cs="Tahoma"/>
          <w:b/>
          <w:bCs/>
          <w:sz w:val="24"/>
          <w:szCs w:val="24"/>
        </w:rPr>
        <w:t>Temàtica del treball de fi</w:t>
      </w:r>
      <w:r>
        <w:rPr>
          <w:rFonts w:ascii="Calibri" w:hAnsi="Calibri" w:cs="Tahoma"/>
          <w:b/>
          <w:bCs/>
          <w:sz w:val="24"/>
          <w:szCs w:val="24"/>
        </w:rPr>
        <w:t xml:space="preserve"> de màster</w:t>
      </w:r>
      <w:r w:rsidRPr="00F978D6">
        <w:rPr>
          <w:rFonts w:ascii="Calibri" w:hAnsi="Calibri" w:cs="Tahoma"/>
          <w:b/>
          <w:bCs/>
          <w:sz w:val="24"/>
          <w:szCs w:val="24"/>
        </w:rPr>
        <w:tab/>
      </w:r>
    </w:p>
    <w:p w:rsidR="003B1257" w:rsidRDefault="003B1257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A</w:t>
      </w:r>
      <w:r w:rsidRPr="00854575">
        <w:rPr>
          <w:rFonts w:ascii="Calibri" w:hAnsi="Calibri" w:cs="Tahoma"/>
          <w:b/>
          <w:bCs/>
          <w:sz w:val="24"/>
          <w:szCs w:val="24"/>
        </w:rPr>
        <w:t>clariments: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Les línies d'investigació a triar han de coincidir amb l'especialitat que heu escollit (UGR o URV).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 xml:space="preserve">Per a aquells </w:t>
      </w:r>
      <w:r>
        <w:rPr>
          <w:rFonts w:ascii="Calibri" w:hAnsi="Calibri" w:cs="Tahoma"/>
          <w:b/>
          <w:bCs/>
          <w:sz w:val="24"/>
          <w:szCs w:val="24"/>
        </w:rPr>
        <w:t>que</w:t>
      </w:r>
      <w:r w:rsidRPr="00854575">
        <w:rPr>
          <w:rFonts w:ascii="Calibri" w:hAnsi="Calibri" w:cs="Tahoma"/>
          <w:b/>
          <w:bCs/>
          <w:sz w:val="24"/>
          <w:szCs w:val="24"/>
        </w:rPr>
        <w:t xml:space="preserve"> teniu clarament la vostra opció definida, ompliu els apartats de l'1 al 4, també el 6.</w:t>
      </w:r>
    </w:p>
    <w:p w:rsidR="00854575" w:rsidRPr="00854575" w:rsidRDefault="00854575" w:rsidP="00FF39E6">
      <w:pPr>
        <w:numPr>
          <w:ilvl w:val="0"/>
          <w:numId w:val="5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Per a aquells altres que encara no la teniu clara, ompliu l'apartat 5, també el 6.</w:t>
      </w: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854575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 la línia/oferta de recerca en què desitgeu insertar</w:t>
      </w:r>
      <w:r>
        <w:rPr>
          <w:rFonts w:ascii="Calibri" w:hAnsi="Calibri" w:cs="Tahoma"/>
          <w:b/>
          <w:bCs/>
          <w:sz w:val="24"/>
          <w:szCs w:val="24"/>
        </w:rPr>
        <w:t>-v</w:t>
      </w:r>
      <w:r w:rsidRPr="00854575">
        <w:rPr>
          <w:rFonts w:ascii="Calibri" w:hAnsi="Calibri" w:cs="Tahoma"/>
          <w:b/>
          <w:bCs/>
          <w:sz w:val="24"/>
          <w:szCs w:val="24"/>
        </w:rPr>
        <w:t>os (assenyalar 2 possibilitats per ordre de preferència).</w:t>
      </w:r>
    </w:p>
    <w:p w:rsidR="00FF39E6" w:rsidRDefault="00FF39E6" w:rsidP="00FF39E6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 w:rsidRPr="00575E82">
        <w:rPr>
          <w:rFonts w:ascii="Calibri" w:hAnsi="Calibri" w:cs="Tahoma"/>
          <w:bCs/>
          <w:sz w:val="24"/>
          <w:szCs w:val="24"/>
        </w:rPr>
        <w:t xml:space="preserve">1.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FF39E6" w:rsidRPr="00575E82" w:rsidRDefault="00FF39E6" w:rsidP="00FF39E6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2.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854575" w:rsidRPr="00854575" w:rsidRDefault="00854575" w:rsidP="00854575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854575" w:rsidRPr="00854575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Indiqueu, si la teniu definida, una proposta/</w:t>
      </w:r>
      <w:r>
        <w:rPr>
          <w:rFonts w:ascii="Calibri" w:hAnsi="Calibri" w:cs="Tahoma"/>
          <w:b/>
          <w:bCs/>
          <w:sz w:val="24"/>
          <w:szCs w:val="24"/>
        </w:rPr>
        <w:t>e</w:t>
      </w:r>
      <w:r w:rsidRPr="00854575">
        <w:rPr>
          <w:rFonts w:ascii="Calibri" w:hAnsi="Calibri" w:cs="Tahoma"/>
          <w:b/>
          <w:bCs/>
          <w:sz w:val="24"/>
          <w:szCs w:val="24"/>
        </w:rPr>
        <w:t>s del títol del Treball de Fi de Màster:</w:t>
      </w:r>
    </w:p>
    <w:p w:rsidR="00854575" w:rsidRPr="00854575" w:rsidRDefault="00854575" w:rsidP="00854575">
      <w:pPr>
        <w:rPr>
          <w:rFonts w:ascii="Calibri" w:hAnsi="Calibri" w:cs="Tahoma"/>
          <w:bCs/>
          <w:sz w:val="24"/>
          <w:szCs w:val="24"/>
        </w:rPr>
      </w:pPr>
      <w:r w:rsidRPr="00854575">
        <w:rPr>
          <w:rFonts w:ascii="Calibri" w:hAnsi="Calibri" w:cs="Tahoma"/>
          <w:bCs/>
          <w:sz w:val="24"/>
          <w:szCs w:val="24"/>
        </w:rPr>
        <w:t>Exemple: Replicació del fenomen Guggenheim Bilbao a Puerto Vallarta, Mèxic.</w:t>
      </w:r>
    </w:p>
    <w:p w:rsidR="00854575" w:rsidRDefault="00FF39E6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5"/>
    </w:p>
    <w:p w:rsidR="00960939" w:rsidRDefault="00960939" w:rsidP="00854575">
      <w:pPr>
        <w:rPr>
          <w:rFonts w:ascii="Calibri" w:hAnsi="Calibri" w:cs="Tahoma"/>
          <w:b/>
          <w:bCs/>
          <w:sz w:val="24"/>
          <w:szCs w:val="24"/>
        </w:rPr>
      </w:pPr>
    </w:p>
    <w:p w:rsidR="00960939" w:rsidRPr="00854575" w:rsidRDefault="00960939" w:rsidP="00854575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854575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Breu descripció del contingut (300 paraules).</w:t>
      </w:r>
    </w:p>
    <w:p w:rsidR="00FF39E6" w:rsidRPr="00FF39E6" w:rsidRDefault="00FF39E6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126B9D" w:rsidRDefault="00126B9D" w:rsidP="00FF39E6">
      <w:pPr>
        <w:ind w:left="284"/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126B9D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Obje</w:t>
      </w:r>
      <w:r w:rsidR="00960939">
        <w:rPr>
          <w:rFonts w:ascii="Calibri" w:hAnsi="Calibri" w:cs="Tahoma"/>
          <w:b/>
          <w:bCs/>
          <w:sz w:val="24"/>
          <w:szCs w:val="24"/>
        </w:rPr>
        <w:t>ctius</w:t>
      </w:r>
    </w:p>
    <w:p w:rsidR="00126B9D" w:rsidRDefault="00FF39E6" w:rsidP="00FF39E6">
      <w:pPr>
        <w:ind w:left="284"/>
        <w:rPr>
          <w:rFonts w:ascii="Calibri" w:hAnsi="Calibri" w:cs="Tahoma"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126B9D" w:rsidRPr="0031178F" w:rsidRDefault="00126B9D" w:rsidP="003B1257">
      <w:pPr>
        <w:rPr>
          <w:rFonts w:ascii="Calibri" w:hAnsi="Calibri" w:cs="Tahoma"/>
          <w:bCs/>
          <w:sz w:val="24"/>
          <w:szCs w:val="24"/>
        </w:rPr>
      </w:pPr>
    </w:p>
    <w:p w:rsidR="003B1257" w:rsidRDefault="003B1257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126B9D" w:rsidRDefault="00126B9D" w:rsidP="003B1257">
      <w:pPr>
        <w:rPr>
          <w:rFonts w:ascii="Calibri" w:hAnsi="Calibri" w:cs="Tahoma"/>
          <w:b/>
          <w:bCs/>
          <w:sz w:val="24"/>
          <w:szCs w:val="24"/>
        </w:rPr>
      </w:pPr>
    </w:p>
    <w:p w:rsidR="003B1257" w:rsidRDefault="003B1257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lastRenderedPageBreak/>
        <w:t>Marqueu la temática/ques a tractar en el vostre treball de fi de màster: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</w:r>
      <w:r w:rsidR="003B1257" w:rsidRPr="00F978D6">
        <w:rPr>
          <w:rFonts w:ascii="Calibri" w:hAnsi="Calibri" w:cs="Tahoma"/>
          <w:sz w:val="24"/>
          <w:szCs w:val="24"/>
        </w:rPr>
        <w:t xml:space="preserve">Tecnologies de la informació </w:t>
      </w:r>
      <w:r w:rsidR="003B1257">
        <w:rPr>
          <w:rFonts w:ascii="Calibri" w:hAnsi="Calibri" w:cs="Tahoma"/>
          <w:sz w:val="24"/>
          <w:szCs w:val="24"/>
        </w:rPr>
        <w:t>geogràfica aplicades a la planificació territorial</w:t>
      </w:r>
    </w:p>
    <w:p w:rsidR="003B1257" w:rsidRPr="00F978D6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Medi ambient i planificació: or</w:t>
      </w:r>
      <w:r w:rsidR="003B1257" w:rsidRPr="00F978D6">
        <w:rPr>
          <w:rFonts w:ascii="Calibri" w:hAnsi="Calibri" w:cs="Tahoma"/>
          <w:sz w:val="24"/>
          <w:szCs w:val="24"/>
        </w:rPr>
        <w:t>denació</w:t>
      </w:r>
      <w:r w:rsidR="003B1257">
        <w:rPr>
          <w:rFonts w:ascii="Calibri" w:hAnsi="Calibri" w:cs="Tahoma"/>
          <w:sz w:val="24"/>
          <w:szCs w:val="24"/>
        </w:rPr>
        <w:t>/</w:t>
      </w:r>
      <w:r w:rsidR="003B1257" w:rsidRPr="00F978D6">
        <w:rPr>
          <w:rFonts w:ascii="Calibri" w:hAnsi="Calibri" w:cs="Tahoma"/>
          <w:sz w:val="24"/>
          <w:szCs w:val="24"/>
        </w:rPr>
        <w:t xml:space="preserve">gestió </w:t>
      </w:r>
      <w:r w:rsidR="003B1257">
        <w:rPr>
          <w:rFonts w:ascii="Calibri" w:hAnsi="Calibri" w:cs="Tahoma"/>
          <w:sz w:val="24"/>
          <w:szCs w:val="24"/>
        </w:rPr>
        <w:t>d’EIN, avaluació ambiental de plans, etc.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i gestió d’àmbits urbans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i gestió d’àmbits no urbans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 xml:space="preserve">Planificació territorial del desenvolupament 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territorial de polítiques públiques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de la mobilitat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Planificació territorial i activitats econòmiques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Metodologia del procés de planificació</w:t>
      </w:r>
    </w:p>
    <w:p w:rsidR="003B1257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  <w:t>Altres. Indicar:</w:t>
      </w:r>
      <w:r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6"/>
    </w:p>
    <w:p w:rsidR="003B1257" w:rsidRDefault="003B1257" w:rsidP="003B125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</w:p>
    <w:p w:rsidR="003B1257" w:rsidRDefault="003B1257" w:rsidP="003B1257">
      <w:pPr>
        <w:spacing w:line="340" w:lineRule="exact"/>
        <w:rPr>
          <w:rFonts w:ascii="Calibri" w:hAnsi="Calibri" w:cs="Tahoma"/>
          <w:b/>
          <w:bCs/>
          <w:sz w:val="24"/>
          <w:szCs w:val="24"/>
        </w:rPr>
      </w:pPr>
    </w:p>
    <w:p w:rsidR="003B1257" w:rsidRDefault="003B1257" w:rsidP="00FF39E6">
      <w:pPr>
        <w:numPr>
          <w:ilvl w:val="0"/>
          <w:numId w:val="11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Marqueu l’opció adequada:</w:t>
      </w:r>
    </w:p>
    <w:p w:rsidR="003B1257" w:rsidRPr="00D32FF2" w:rsidRDefault="00FF39E6" w:rsidP="003B1257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32FF2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 w:rsidRPr="00D32FF2">
        <w:rPr>
          <w:rFonts w:ascii="Calibri" w:hAnsi="Calibri" w:cs="Tahoma"/>
          <w:sz w:val="24"/>
          <w:szCs w:val="24"/>
          <w:lang w:val="fr-FR"/>
        </w:rPr>
        <w:tab/>
      </w:r>
      <w:r w:rsidR="003B1257" w:rsidRPr="00D32FF2">
        <w:rPr>
          <w:rFonts w:ascii="Calibri" w:hAnsi="Calibri" w:cs="Tahoma"/>
          <w:bCs/>
          <w:sz w:val="24"/>
          <w:szCs w:val="24"/>
          <w:lang w:val="fr-FR"/>
        </w:rPr>
        <w:t>Relacionat amb l’assignatura de pràctiques externes</w:t>
      </w:r>
    </w:p>
    <w:p w:rsidR="009D1513" w:rsidRPr="00E34B2B" w:rsidRDefault="00FF39E6" w:rsidP="007B4BE8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 w:rsidR="00032183">
        <w:rPr>
          <w:rFonts w:ascii="Calibri" w:hAnsi="Calibri" w:cs="Tahoma"/>
          <w:sz w:val="24"/>
          <w:szCs w:val="24"/>
        </w:rPr>
      </w:r>
      <w:r w:rsidR="00032183"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="003B1257">
        <w:rPr>
          <w:rFonts w:ascii="Calibri" w:hAnsi="Calibri" w:cs="Tahoma"/>
          <w:sz w:val="24"/>
          <w:szCs w:val="24"/>
        </w:rPr>
        <w:tab/>
      </w:r>
      <w:r w:rsidR="003B1257">
        <w:rPr>
          <w:rFonts w:ascii="Calibri" w:hAnsi="Calibri" w:cs="Tahoma"/>
          <w:bCs/>
          <w:sz w:val="24"/>
          <w:szCs w:val="24"/>
        </w:rPr>
        <w:t>R</w:t>
      </w:r>
      <w:r w:rsidR="003B1257" w:rsidRPr="00F978D6">
        <w:rPr>
          <w:rFonts w:ascii="Calibri" w:hAnsi="Calibri" w:cs="Tahoma"/>
          <w:bCs/>
          <w:sz w:val="24"/>
          <w:szCs w:val="24"/>
        </w:rPr>
        <w:t xml:space="preserve">elacionat amb alguna altra assignatura específica </w:t>
      </w:r>
      <w:r w:rsidR="003B1257">
        <w:rPr>
          <w:rFonts w:ascii="Calibri" w:hAnsi="Calibri" w:cs="Tahoma"/>
          <w:bCs/>
          <w:sz w:val="24"/>
          <w:szCs w:val="24"/>
        </w:rPr>
        <w:t>del màster. Quina</w:t>
      </w:r>
      <w:proofErr w:type="gramStart"/>
      <w:r w:rsidR="003B1257">
        <w:rPr>
          <w:rFonts w:ascii="Calibri" w:hAnsi="Calibri" w:cs="Tahoma"/>
          <w:bCs/>
          <w:sz w:val="24"/>
          <w:szCs w:val="24"/>
        </w:rPr>
        <w:t>?</w:t>
      </w:r>
      <w:proofErr w:type="gramEnd"/>
      <w:r w:rsidR="003B1257">
        <w:rPr>
          <w:rFonts w:ascii="Calibri" w:hAnsi="Calibri" w:cs="Tahoma"/>
          <w:bCs/>
          <w:sz w:val="24"/>
          <w:szCs w:val="24"/>
        </w:rPr>
        <w:t>:</w:t>
      </w:r>
      <w:r>
        <w:rPr>
          <w:rFonts w:ascii="Calibri" w:hAnsi="Calibri" w:cs="Tahoma"/>
          <w:bCs/>
          <w:sz w:val="24"/>
          <w:szCs w:val="24"/>
        </w:rPr>
        <w:t xml:space="preserve">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7"/>
    </w:p>
    <w:sectPr w:rsidR="009D1513" w:rsidRPr="00E34B2B" w:rsidSect="00575E82">
      <w:headerReference w:type="default" r:id="rId8"/>
      <w:pgSz w:w="11906" w:h="16838"/>
      <w:pgMar w:top="1134" w:right="1418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83" w:rsidRDefault="00032183">
      <w:r>
        <w:separator/>
      </w:r>
    </w:p>
  </w:endnote>
  <w:endnote w:type="continuationSeparator" w:id="0">
    <w:p w:rsidR="00032183" w:rsidRDefault="000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83" w:rsidRDefault="00032183">
      <w:r>
        <w:separator/>
      </w:r>
    </w:p>
  </w:footnote>
  <w:footnote w:type="continuationSeparator" w:id="0">
    <w:p w:rsidR="00032183" w:rsidRDefault="0003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294"/>
      <w:gridCol w:w="2098"/>
    </w:tblGrid>
    <w:tr w:rsidR="00821EB6" w:rsidRPr="00575E82" w:rsidTr="00575E82">
      <w:trPr>
        <w:jc w:val="center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821EB6" w:rsidRPr="00575E82" w:rsidRDefault="00FF39E6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2070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75pt;height:23.25pt" o:ole="">
                <v:imagedata r:id="rId1" o:title=""/>
              </v:shape>
              <o:OLEObject Type="Embed" ProgID="CorelDraw.Graphic.16" ShapeID="_x0000_i1025" DrawAspect="Content" ObjectID="_1510164613" r:id="rId2"/>
            </w:object>
          </w:r>
        </w:p>
      </w:tc>
      <w:tc>
        <w:tcPr>
          <w:tcW w:w="3000" w:type="pct"/>
          <w:vAlign w:val="center"/>
        </w:tcPr>
        <w:p w:rsidR="00821EB6" w:rsidRPr="00575E82" w:rsidRDefault="00821EB6" w:rsidP="00575E82">
          <w:pPr>
            <w:jc w:val="center"/>
            <w:rPr>
              <w:b/>
              <w:caps/>
            </w:rPr>
          </w:pPr>
          <w:r w:rsidRPr="00821EB6">
            <w:rPr>
              <w:b/>
              <w:caps/>
            </w:rPr>
            <w:t>MÀSTER D’ANÀLISI I GESTIÓ DEL TERRITORI: PLANIFICACIÓ, GOVERNANÇA I LIDERATGE TERRITORIAL</w:t>
          </w: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821EB6" w:rsidRPr="00575E82" w:rsidRDefault="00FF39E6" w:rsidP="00575E82">
          <w:pPr>
            <w:jc w:val="center"/>
            <w:rPr>
              <w:b/>
              <w:caps/>
            </w:rPr>
          </w:pPr>
          <w:r w:rsidRPr="00575E82">
            <w:rPr>
              <w:rFonts w:ascii="Times New Roman" w:eastAsia="Times New Roman" w:hAnsi="Times New Roman"/>
              <w:sz w:val="20"/>
              <w:szCs w:val="20"/>
              <w:lang w:eastAsia="es-ES"/>
            </w:rPr>
            <w:object w:dxaOrig="2070" w:dyaOrig="668">
              <v:shape id="_x0000_i1026" type="#_x0000_t75" style="width:103.5pt;height:33.75pt" o:ole="">
                <v:imagedata r:id="rId3" o:title=""/>
              </v:shape>
              <o:OLEObject Type="Embed" ProgID="CorelDraw.Graphic.16" ShapeID="_x0000_i1026" DrawAspect="Content" ObjectID="_1510164614" r:id="rId4"/>
            </w:object>
          </w:r>
        </w:p>
      </w:tc>
    </w:tr>
  </w:tbl>
  <w:p w:rsidR="00821EB6" w:rsidRPr="00F750A2" w:rsidRDefault="00821EB6" w:rsidP="00575E82">
    <w:pPr>
      <w:pStyle w:val="Encabezado"/>
      <w:ind w:left="-567" w:right="-569"/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746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D1221"/>
    <w:multiLevelType w:val="hybridMultilevel"/>
    <w:tmpl w:val="C84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F1F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B4590"/>
    <w:multiLevelType w:val="hybridMultilevel"/>
    <w:tmpl w:val="D7AEE8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95C2B"/>
    <w:multiLevelType w:val="hybridMultilevel"/>
    <w:tmpl w:val="1DCEDAF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F4CBA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151096"/>
    <w:multiLevelType w:val="hybridMultilevel"/>
    <w:tmpl w:val="F15CFF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FE00D1"/>
    <w:multiLevelType w:val="hybridMultilevel"/>
    <w:tmpl w:val="018492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A2509"/>
    <w:multiLevelType w:val="hybridMultilevel"/>
    <w:tmpl w:val="A350CCDC"/>
    <w:lvl w:ilvl="0" w:tplc="4E2C56E2">
      <w:numFmt w:val="bullet"/>
      <w:lvlText w:val=""/>
      <w:lvlJc w:val="left"/>
      <w:pPr>
        <w:tabs>
          <w:tab w:val="num" w:pos="1144"/>
        </w:tabs>
        <w:ind w:left="1144" w:hanging="435"/>
      </w:pPr>
      <w:rPr>
        <w:rFonts w:ascii="Wingdings" w:eastAsia="Times New Roman" w:hAnsi="Wingdings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AB134B"/>
    <w:multiLevelType w:val="hybridMultilevel"/>
    <w:tmpl w:val="2B164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032E7"/>
    <w:multiLevelType w:val="hybridMultilevel"/>
    <w:tmpl w:val="096AA39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6fUAbQ+vvsSa2N3a5keO/BuFdA=" w:salt="La7HtjraivshpElVZWJ5Z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hadow on="t" offset="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A2"/>
    <w:rsid w:val="0001048A"/>
    <w:rsid w:val="00032183"/>
    <w:rsid w:val="00084AB1"/>
    <w:rsid w:val="000B275F"/>
    <w:rsid w:val="000B62D4"/>
    <w:rsid w:val="000D3227"/>
    <w:rsid w:val="00110A7C"/>
    <w:rsid w:val="00126B9D"/>
    <w:rsid w:val="001568F1"/>
    <w:rsid w:val="001908A6"/>
    <w:rsid w:val="001A7515"/>
    <w:rsid w:val="001B3EC1"/>
    <w:rsid w:val="001E3DDF"/>
    <w:rsid w:val="0031178F"/>
    <w:rsid w:val="00322E2F"/>
    <w:rsid w:val="00350301"/>
    <w:rsid w:val="00381F55"/>
    <w:rsid w:val="003A472B"/>
    <w:rsid w:val="003B1257"/>
    <w:rsid w:val="003B5B6F"/>
    <w:rsid w:val="003D4E58"/>
    <w:rsid w:val="003F1F64"/>
    <w:rsid w:val="00425BFB"/>
    <w:rsid w:val="00467BDC"/>
    <w:rsid w:val="00494A2F"/>
    <w:rsid w:val="004D3A34"/>
    <w:rsid w:val="004E549F"/>
    <w:rsid w:val="004F107E"/>
    <w:rsid w:val="004F366B"/>
    <w:rsid w:val="00542047"/>
    <w:rsid w:val="00575E82"/>
    <w:rsid w:val="00581CD4"/>
    <w:rsid w:val="005925A1"/>
    <w:rsid w:val="005A18A2"/>
    <w:rsid w:val="005C7854"/>
    <w:rsid w:val="005C7DA6"/>
    <w:rsid w:val="005D5F8F"/>
    <w:rsid w:val="005F47BB"/>
    <w:rsid w:val="005F7127"/>
    <w:rsid w:val="00613D40"/>
    <w:rsid w:val="0063607F"/>
    <w:rsid w:val="006A448F"/>
    <w:rsid w:val="00743EE5"/>
    <w:rsid w:val="00761CA0"/>
    <w:rsid w:val="007B4BE8"/>
    <w:rsid w:val="00821EB6"/>
    <w:rsid w:val="00854575"/>
    <w:rsid w:val="008731CD"/>
    <w:rsid w:val="008C7940"/>
    <w:rsid w:val="008D78ED"/>
    <w:rsid w:val="00933320"/>
    <w:rsid w:val="00956627"/>
    <w:rsid w:val="00960939"/>
    <w:rsid w:val="009645CA"/>
    <w:rsid w:val="00973D81"/>
    <w:rsid w:val="009B2845"/>
    <w:rsid w:val="009B61D1"/>
    <w:rsid w:val="009D1513"/>
    <w:rsid w:val="009D7702"/>
    <w:rsid w:val="00A63C88"/>
    <w:rsid w:val="00A834E2"/>
    <w:rsid w:val="00AB7B8D"/>
    <w:rsid w:val="00AD0F3F"/>
    <w:rsid w:val="00AE4CC1"/>
    <w:rsid w:val="00AF0B9C"/>
    <w:rsid w:val="00B60644"/>
    <w:rsid w:val="00B64724"/>
    <w:rsid w:val="00B75065"/>
    <w:rsid w:val="00B776E0"/>
    <w:rsid w:val="00BD5D65"/>
    <w:rsid w:val="00C27F32"/>
    <w:rsid w:val="00C45CC7"/>
    <w:rsid w:val="00CC645B"/>
    <w:rsid w:val="00CF0035"/>
    <w:rsid w:val="00D32FF2"/>
    <w:rsid w:val="00D5575D"/>
    <w:rsid w:val="00D878BD"/>
    <w:rsid w:val="00D95A74"/>
    <w:rsid w:val="00E049A6"/>
    <w:rsid w:val="00E34B2B"/>
    <w:rsid w:val="00E54C69"/>
    <w:rsid w:val="00E65D49"/>
    <w:rsid w:val="00EF1566"/>
    <w:rsid w:val="00F24154"/>
    <w:rsid w:val="00F750A2"/>
    <w:rsid w:val="00F978D6"/>
    <w:rsid w:val="00FD0B36"/>
    <w:rsid w:val="00FF39E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n="t" offset="6pt,-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F750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50A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F750A2"/>
    <w:pPr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semiHidden/>
    <w:rsid w:val="005A18A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9D77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7702"/>
  </w:style>
  <w:style w:type="character" w:customStyle="1" w:styleId="TextocomentarioCar">
    <w:name w:val="Texto comentario Car"/>
    <w:link w:val="Textocomentario"/>
    <w:rsid w:val="009D770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7702"/>
    <w:rPr>
      <w:b/>
      <w:bCs/>
    </w:rPr>
  </w:style>
  <w:style w:type="character" w:customStyle="1" w:styleId="AsuntodelcomentarioCar">
    <w:name w:val="Asunto del comentario Car"/>
    <w:link w:val="Asuntodelcomentario"/>
    <w:rsid w:val="009D7702"/>
    <w:rPr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1EB6"/>
    <w:rPr>
      <w:color w:val="808080"/>
    </w:rPr>
  </w:style>
  <w:style w:type="paragraph" w:styleId="Prrafodelista">
    <w:name w:val="List Paragraph"/>
    <w:basedOn w:val="Normal"/>
    <w:uiPriority w:val="34"/>
    <w:qFormat/>
    <w:rsid w:val="00FF3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F750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750A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F750A2"/>
    <w:pPr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semiHidden/>
    <w:rsid w:val="005A18A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9D77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7702"/>
  </w:style>
  <w:style w:type="character" w:customStyle="1" w:styleId="TextocomentarioCar">
    <w:name w:val="Texto comentario Car"/>
    <w:link w:val="Textocomentario"/>
    <w:rsid w:val="009D770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7702"/>
    <w:rPr>
      <w:b/>
      <w:bCs/>
    </w:rPr>
  </w:style>
  <w:style w:type="character" w:customStyle="1" w:styleId="AsuntodelcomentarioCar">
    <w:name w:val="Asunto del comentario Car"/>
    <w:link w:val="Asuntodelcomentario"/>
    <w:rsid w:val="009D7702"/>
    <w:rPr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5E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1EB6"/>
    <w:rPr>
      <w:color w:val="808080"/>
    </w:rPr>
  </w:style>
  <w:style w:type="paragraph" w:styleId="Prrafodelista">
    <w:name w:val="List Paragraph"/>
    <w:basedOn w:val="Normal"/>
    <w:uiPriority w:val="34"/>
    <w:qFormat/>
    <w:rsid w:val="00FF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PRÀCTICUM</vt:lpstr>
    </vt:vector>
  </TitlesOfParts>
  <Company>URV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PRÀCTICUM</dc:title>
  <dc:creator>aamrec</dc:creator>
  <cp:lastModifiedBy>Enrique Fernández Seguí</cp:lastModifiedBy>
  <cp:revision>6</cp:revision>
  <cp:lastPrinted>2015-11-27T20:23:00Z</cp:lastPrinted>
  <dcterms:created xsi:type="dcterms:W3CDTF">2015-11-27T18:49:00Z</dcterms:created>
  <dcterms:modified xsi:type="dcterms:W3CDTF">2015-11-27T20:24:00Z</dcterms:modified>
</cp:coreProperties>
</file>