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B7" w:rsidRPr="00575E82" w:rsidRDefault="00AB75B7" w:rsidP="00AB75B7">
      <w:pPr>
        <w:jc w:val="center"/>
        <w:outlineLvl w:val="0"/>
        <w:rPr>
          <w:rFonts w:ascii="Calibri" w:hAnsi="Calibri" w:cs="Tahoma"/>
          <w:b/>
          <w:bCs/>
          <w:sz w:val="28"/>
          <w:szCs w:val="28"/>
          <w:lang w:val="fr-FR"/>
        </w:rPr>
      </w:pPr>
      <w:r w:rsidRPr="00575E82">
        <w:rPr>
          <w:rFonts w:ascii="Calibri" w:hAnsi="Calibri" w:cs="Tahoma"/>
          <w:b/>
          <w:bCs/>
          <w:sz w:val="28"/>
          <w:szCs w:val="28"/>
          <w:lang w:val="fr-FR"/>
        </w:rPr>
        <w:t xml:space="preserve">FORMULARI DE L’ASSIGNATURA DE TREBALL DE FI DE MÀSTER </w:t>
      </w:r>
      <w:r w:rsidR="00153580">
        <w:rPr>
          <w:rFonts w:ascii="Calibri" w:hAnsi="Calibri" w:cs="Tahoma"/>
          <w:b/>
          <w:bCs/>
          <w:sz w:val="28"/>
          <w:szCs w:val="28"/>
          <w:lang w:val="fr-FR"/>
        </w:rPr>
        <w:t>2018/2019</w:t>
      </w:r>
    </w:p>
    <w:p w:rsidR="00AB75B7" w:rsidRPr="00575E82" w:rsidRDefault="00AB75B7" w:rsidP="00AB75B7">
      <w:pPr>
        <w:rPr>
          <w:rFonts w:ascii="Calibri" w:hAnsi="Calibri" w:cs="Tahoma"/>
          <w:sz w:val="24"/>
          <w:szCs w:val="24"/>
          <w:lang w:val="fr-FR"/>
        </w:rPr>
      </w:pPr>
    </w:p>
    <w:p w:rsidR="00AB75B7" w:rsidRPr="003B1257" w:rsidRDefault="00AB75B7" w:rsidP="00AB75B7">
      <w:pPr>
        <w:shd w:val="clear" w:color="auto" w:fill="CCCCCC"/>
        <w:rPr>
          <w:rFonts w:ascii="Calibri" w:hAnsi="Calibri" w:cs="Tahoma"/>
          <w:b/>
          <w:bCs/>
          <w:sz w:val="24"/>
          <w:szCs w:val="24"/>
          <w:lang w:val="en-US"/>
        </w:rPr>
      </w:pPr>
      <w:r w:rsidRPr="003B1257">
        <w:rPr>
          <w:rFonts w:ascii="Calibri" w:hAnsi="Calibri" w:cs="Tahoma"/>
          <w:b/>
          <w:bCs/>
          <w:sz w:val="24"/>
          <w:szCs w:val="24"/>
          <w:lang w:val="en-US"/>
        </w:rPr>
        <w:t>Dades personals</w:t>
      </w:r>
    </w:p>
    <w:p w:rsidR="00AB75B7" w:rsidRPr="00821EB6" w:rsidRDefault="00AB75B7" w:rsidP="00AB75B7">
      <w:pPr>
        <w:spacing w:before="120" w:after="120"/>
        <w:rPr>
          <w:rFonts w:ascii="Calibri" w:hAnsi="Calibri" w:cs="Tahoma"/>
          <w:sz w:val="24"/>
          <w:szCs w:val="24"/>
          <w:lang w:val="fr-FR"/>
        </w:rPr>
      </w:pPr>
      <w:r w:rsidRPr="00821EB6">
        <w:rPr>
          <w:rFonts w:ascii="Calibri" w:hAnsi="Calibri" w:cs="Tahoma"/>
          <w:sz w:val="24"/>
          <w:szCs w:val="24"/>
          <w:lang w:val="fr-FR"/>
        </w:rPr>
        <w:t xml:space="preserve">Nom i cognoms: </w:t>
      </w:r>
      <w:r>
        <w:rPr>
          <w:rFonts w:ascii="Calibri" w:hAnsi="Calibri" w:cs="Tahoma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Pr="00821EB6">
        <w:rPr>
          <w:rFonts w:ascii="Calibri" w:hAnsi="Calibri" w:cs="Tahoma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bookmarkStart w:id="1" w:name="_GoBack"/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bookmarkEnd w:id="1"/>
      <w:r>
        <w:rPr>
          <w:rFonts w:ascii="Calibri" w:hAnsi="Calibri" w:cs="Tahoma"/>
          <w:sz w:val="24"/>
          <w:szCs w:val="24"/>
        </w:rPr>
        <w:fldChar w:fldCharType="end"/>
      </w:r>
      <w:bookmarkEnd w:id="0"/>
    </w:p>
    <w:p w:rsidR="00AB75B7" w:rsidRPr="00821EB6" w:rsidRDefault="00AB75B7" w:rsidP="00AB75B7">
      <w:pPr>
        <w:spacing w:before="120" w:after="120"/>
        <w:rPr>
          <w:rFonts w:ascii="Calibri" w:hAnsi="Calibri" w:cs="Tahoma"/>
          <w:sz w:val="24"/>
          <w:szCs w:val="24"/>
          <w:lang w:val="fr-FR"/>
        </w:rPr>
      </w:pPr>
      <w:r w:rsidRPr="00821EB6">
        <w:rPr>
          <w:rFonts w:ascii="Calibri" w:hAnsi="Calibri" w:cs="Tahoma"/>
          <w:sz w:val="24"/>
          <w:szCs w:val="24"/>
          <w:lang w:val="fr-FR"/>
        </w:rPr>
        <w:t xml:space="preserve">DNI: </w:t>
      </w:r>
      <w:r>
        <w:rPr>
          <w:rFonts w:ascii="Calibri" w:hAnsi="Calibri" w:cs="Tahoma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" w:name="Texto12"/>
      <w:r w:rsidRPr="00821EB6">
        <w:rPr>
          <w:rFonts w:ascii="Calibri" w:hAnsi="Calibri" w:cs="Tahoma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sz w:val="24"/>
          <w:szCs w:val="24"/>
        </w:rPr>
        <w:fldChar w:fldCharType="end"/>
      </w:r>
      <w:bookmarkEnd w:id="2"/>
    </w:p>
    <w:p w:rsidR="00AB75B7" w:rsidRDefault="00AB75B7" w:rsidP="00AB75B7">
      <w:pPr>
        <w:spacing w:before="120" w:after="120"/>
        <w:rPr>
          <w:rFonts w:ascii="Calibri" w:hAnsi="Calibri" w:cs="Tahoma"/>
          <w:sz w:val="24"/>
          <w:szCs w:val="24"/>
          <w:lang w:val="fr-FR"/>
        </w:rPr>
      </w:pPr>
      <w:r w:rsidRPr="00821EB6">
        <w:rPr>
          <w:rFonts w:ascii="Calibri" w:hAnsi="Calibri" w:cs="Tahoma"/>
          <w:sz w:val="24"/>
          <w:szCs w:val="24"/>
          <w:lang w:val="fr-FR"/>
        </w:rPr>
        <w:t xml:space="preserve">E-mail: </w:t>
      </w:r>
      <w:r>
        <w:rPr>
          <w:rFonts w:ascii="Calibri" w:hAnsi="Calibri" w:cs="Tahoma"/>
          <w:sz w:val="24"/>
          <w:szCs w:val="24"/>
          <w:lang w:val="fr-FR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" w:name="Texto13"/>
      <w:r>
        <w:rPr>
          <w:rFonts w:ascii="Calibri" w:hAnsi="Calibri" w:cs="Tahoma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Tahoma"/>
          <w:sz w:val="24"/>
          <w:szCs w:val="24"/>
          <w:lang w:val="fr-FR"/>
        </w:rPr>
      </w:r>
      <w:r>
        <w:rPr>
          <w:rFonts w:ascii="Calibri" w:hAnsi="Calibri" w:cs="Tahoma"/>
          <w:sz w:val="24"/>
          <w:szCs w:val="24"/>
          <w:lang w:val="fr-FR"/>
        </w:rPr>
        <w:fldChar w:fldCharType="separate"/>
      </w:r>
      <w:r>
        <w:rPr>
          <w:rFonts w:ascii="Calibri" w:hAnsi="Calibri" w:cs="Tahoma"/>
          <w:noProof/>
          <w:sz w:val="24"/>
          <w:szCs w:val="24"/>
          <w:lang w:val="fr-FR"/>
        </w:rPr>
        <w:t> </w:t>
      </w:r>
      <w:r>
        <w:rPr>
          <w:rFonts w:ascii="Calibri" w:hAnsi="Calibri" w:cs="Tahoma"/>
          <w:noProof/>
          <w:sz w:val="24"/>
          <w:szCs w:val="24"/>
          <w:lang w:val="fr-FR"/>
        </w:rPr>
        <w:t> </w:t>
      </w:r>
      <w:r>
        <w:rPr>
          <w:rFonts w:ascii="Calibri" w:hAnsi="Calibri" w:cs="Tahoma"/>
          <w:noProof/>
          <w:sz w:val="24"/>
          <w:szCs w:val="24"/>
          <w:lang w:val="fr-FR"/>
        </w:rPr>
        <w:t> </w:t>
      </w:r>
      <w:r>
        <w:rPr>
          <w:rFonts w:ascii="Calibri" w:hAnsi="Calibri" w:cs="Tahoma"/>
          <w:noProof/>
          <w:sz w:val="24"/>
          <w:szCs w:val="24"/>
          <w:lang w:val="fr-FR"/>
        </w:rPr>
        <w:t> </w:t>
      </w:r>
      <w:r>
        <w:rPr>
          <w:rFonts w:ascii="Calibri" w:hAnsi="Calibri" w:cs="Tahoma"/>
          <w:noProof/>
          <w:sz w:val="24"/>
          <w:szCs w:val="24"/>
          <w:lang w:val="fr-FR"/>
        </w:rPr>
        <w:t> </w:t>
      </w:r>
      <w:r>
        <w:rPr>
          <w:rFonts w:ascii="Calibri" w:hAnsi="Calibri" w:cs="Tahoma"/>
          <w:sz w:val="24"/>
          <w:szCs w:val="24"/>
          <w:lang w:val="fr-FR"/>
        </w:rPr>
        <w:fldChar w:fldCharType="end"/>
      </w:r>
      <w:bookmarkEnd w:id="3"/>
    </w:p>
    <w:p w:rsidR="00AB75B7" w:rsidRPr="00821EB6" w:rsidRDefault="00AB75B7" w:rsidP="00AB75B7">
      <w:pPr>
        <w:spacing w:before="120" w:after="120"/>
        <w:rPr>
          <w:rFonts w:ascii="Calibri" w:hAnsi="Calibri" w:cs="Tahoma"/>
          <w:sz w:val="24"/>
          <w:szCs w:val="24"/>
          <w:lang w:val="fr-FR"/>
        </w:rPr>
      </w:pPr>
    </w:p>
    <w:p w:rsidR="00AB75B7" w:rsidRPr="00D67303" w:rsidRDefault="00AB75B7" w:rsidP="00AB75B7">
      <w:pPr>
        <w:shd w:val="clear" w:color="auto" w:fill="CCCCCC"/>
        <w:outlineLvl w:val="0"/>
        <w:rPr>
          <w:rFonts w:ascii="Calibri" w:hAnsi="Calibri" w:cs="Tahoma"/>
          <w:b/>
          <w:bCs/>
          <w:sz w:val="24"/>
          <w:szCs w:val="24"/>
          <w:lang w:val="fr-FR"/>
        </w:rPr>
      </w:pPr>
      <w:r w:rsidRPr="00D67303">
        <w:rPr>
          <w:rFonts w:ascii="Calibri" w:hAnsi="Calibri" w:cs="Tahoma"/>
          <w:b/>
          <w:bCs/>
          <w:sz w:val="24"/>
          <w:szCs w:val="24"/>
          <w:lang w:val="fr-FR"/>
        </w:rPr>
        <w:t>Optatives escollides: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"/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bookmarkEnd w:id="4"/>
      <w:r w:rsidRPr="00E34B2B">
        <w:rPr>
          <w:rFonts w:ascii="Calibri" w:hAnsi="Calibri" w:cs="Tahoma"/>
          <w:sz w:val="24"/>
          <w:szCs w:val="24"/>
        </w:rPr>
        <w:tab/>
      </w:r>
      <w:r w:rsidRPr="00AB75B7">
        <w:rPr>
          <w:rFonts w:ascii="Calibri" w:hAnsi="Calibri" w:cs="Tahoma"/>
          <w:sz w:val="22"/>
          <w:szCs w:val="22"/>
        </w:rPr>
        <w:t>TIG i Paisatge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TIG per a l'Avaluació de la Capacitat d'Acollida del Territori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TIG per a la Planificació Urbanística. Estudi de Casos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TIG i Geolocalització. Estudi de Casos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TIG i Anàlisi de xarxes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TIG i Prospectiva Territorial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Planejament Territorial. Anàlisi de casos pràctics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Plans de Mobilitat i Planificació Estratègica d'Infraestructures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Tècniques Qualitatives per a la Planificació Territorial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Tècniques Quantitatives per a la Planificació Territorial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Planejament Urbanístic. Anàlisi de casos pràctics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Criteris d'Urbanització del Territori: Ciutat Compacta Versus Ciutat Difusa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Interrelació i Col·laboració entre Municipis: La Diversitat de Formes Administratives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Xarxes Territorials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Pràctiques Externes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Instruments d'Anàlisi i Gestió del Paisatge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Gestió Integrada d'Àrees Litorals. Estudi de Casos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Investigació Social Aplicada als Conflictes Urbans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Estratègies per a la sostenibilitat mediambiental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Problemes ambientals en entorns mediterranis: canvi climàtic, riscos ambientals i usos del sòl en espais d'interfase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Conflictes paisatgístics i territorials en espais rurals i urbans: integració paisatgística, recursos arquitectònics en zones rurals i segregació social intraurbana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Instruments d'anàlisi i gestió del paisatge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Estratègies de desenvolupament i dinamització del món rural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Gestió pràctica del patrimoni cultural. Estudi de casos</w:t>
      </w:r>
    </w:p>
    <w:p w:rsidR="00AB75B7" w:rsidRPr="00AB75B7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Estratègies de desenvolupament de territoris turístics</w:t>
      </w:r>
    </w:p>
    <w:p w:rsidR="00AB75B7" w:rsidRPr="00FF39E6" w:rsidRDefault="00AB75B7" w:rsidP="00AB75B7">
      <w:pPr>
        <w:tabs>
          <w:tab w:val="left" w:pos="425"/>
        </w:tabs>
        <w:ind w:left="426" w:hanging="426"/>
        <w:jc w:val="both"/>
        <w:rPr>
          <w:rFonts w:ascii="Calibri" w:hAnsi="Calibri" w:cs="Tahoma"/>
          <w:sz w:val="24"/>
          <w:szCs w:val="24"/>
        </w:rPr>
      </w:pPr>
      <w:r w:rsidRPr="00AB75B7">
        <w:rPr>
          <w:rFonts w:ascii="Calibri" w:hAnsi="Calibri" w:cs="Tahoma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B75B7">
        <w:rPr>
          <w:rFonts w:ascii="Calibri" w:hAnsi="Calibri" w:cs="Tahoma"/>
          <w:sz w:val="22"/>
          <w:szCs w:val="22"/>
        </w:rPr>
        <w:instrText xml:space="preserve"> FORMCHECKBOX </w:instrText>
      </w:r>
      <w:r w:rsidRPr="00AB75B7">
        <w:rPr>
          <w:rFonts w:ascii="Calibri" w:hAnsi="Calibri" w:cs="Tahoma"/>
          <w:sz w:val="22"/>
          <w:szCs w:val="22"/>
        </w:rPr>
      </w:r>
      <w:r w:rsidRPr="00AB75B7">
        <w:rPr>
          <w:rFonts w:ascii="Calibri" w:hAnsi="Calibri" w:cs="Tahoma"/>
          <w:sz w:val="22"/>
          <w:szCs w:val="22"/>
        </w:rPr>
        <w:fldChar w:fldCharType="separate"/>
      </w:r>
      <w:r w:rsidRPr="00AB75B7">
        <w:rPr>
          <w:rFonts w:ascii="Calibri" w:hAnsi="Calibri" w:cs="Tahoma"/>
          <w:sz w:val="22"/>
          <w:szCs w:val="22"/>
        </w:rPr>
        <w:fldChar w:fldCharType="end"/>
      </w:r>
      <w:r w:rsidRPr="00AB75B7">
        <w:rPr>
          <w:rFonts w:ascii="Calibri" w:hAnsi="Calibri" w:cs="Tahoma"/>
          <w:sz w:val="22"/>
          <w:szCs w:val="22"/>
        </w:rPr>
        <w:tab/>
        <w:t>Intel·ligència territorial: innovació i competitivitat</w:t>
      </w:r>
    </w:p>
    <w:p w:rsidR="00AB75B7" w:rsidRPr="00F978D6" w:rsidRDefault="00AB75B7" w:rsidP="00AB75B7">
      <w:pPr>
        <w:rPr>
          <w:rFonts w:ascii="Calibri" w:hAnsi="Calibri" w:cs="Tahoma"/>
          <w:b/>
          <w:sz w:val="24"/>
          <w:szCs w:val="24"/>
        </w:rPr>
      </w:pPr>
    </w:p>
    <w:p w:rsidR="00AB75B7" w:rsidRPr="00F978D6" w:rsidRDefault="00AB75B7" w:rsidP="00AB75B7">
      <w:pPr>
        <w:shd w:val="clear" w:color="auto" w:fill="CCCCCC"/>
        <w:rPr>
          <w:rFonts w:ascii="Calibri" w:hAnsi="Calibri" w:cs="Tahoma"/>
          <w:b/>
          <w:bCs/>
          <w:sz w:val="24"/>
          <w:szCs w:val="24"/>
        </w:rPr>
      </w:pPr>
      <w:r w:rsidRPr="00F978D6">
        <w:rPr>
          <w:rFonts w:ascii="Calibri" w:hAnsi="Calibri" w:cs="Tahoma"/>
          <w:b/>
          <w:bCs/>
          <w:sz w:val="24"/>
          <w:szCs w:val="24"/>
        </w:rPr>
        <w:t>Temàtica del treball de fi</w:t>
      </w:r>
      <w:r>
        <w:rPr>
          <w:rFonts w:ascii="Calibri" w:hAnsi="Calibri" w:cs="Tahoma"/>
          <w:b/>
          <w:bCs/>
          <w:sz w:val="24"/>
          <w:szCs w:val="24"/>
        </w:rPr>
        <w:t xml:space="preserve"> de màster</w:t>
      </w:r>
      <w:r w:rsidRPr="00F978D6">
        <w:rPr>
          <w:rFonts w:ascii="Calibri" w:hAnsi="Calibri" w:cs="Tahoma"/>
          <w:b/>
          <w:bCs/>
          <w:sz w:val="24"/>
          <w:szCs w:val="24"/>
        </w:rPr>
        <w:tab/>
      </w:r>
    </w:p>
    <w:p w:rsidR="00AB75B7" w:rsidRDefault="00AB75B7" w:rsidP="00AB75B7">
      <w:pPr>
        <w:rPr>
          <w:rFonts w:ascii="Calibri" w:hAnsi="Calibri" w:cs="Tahoma"/>
          <w:b/>
          <w:bCs/>
          <w:sz w:val="24"/>
          <w:szCs w:val="24"/>
        </w:rPr>
      </w:pPr>
    </w:p>
    <w:p w:rsidR="00AB75B7" w:rsidRPr="00854575" w:rsidRDefault="00AB75B7" w:rsidP="00AB75B7">
      <w:p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A</w:t>
      </w:r>
      <w:r w:rsidRPr="00854575">
        <w:rPr>
          <w:rFonts w:ascii="Calibri" w:hAnsi="Calibri" w:cs="Tahoma"/>
          <w:b/>
          <w:bCs/>
          <w:sz w:val="24"/>
          <w:szCs w:val="24"/>
        </w:rPr>
        <w:t>clariments:</w:t>
      </w:r>
    </w:p>
    <w:p w:rsidR="00AB75B7" w:rsidRPr="00854575" w:rsidRDefault="00AB75B7" w:rsidP="00AB75B7">
      <w:pPr>
        <w:numPr>
          <w:ilvl w:val="0"/>
          <w:numId w:val="2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>Les línies d'investigació a triar han de coincidir amb l'especialitat que heu escollit (UGR o URV).</w:t>
      </w:r>
    </w:p>
    <w:p w:rsidR="00AB75B7" w:rsidRPr="00854575" w:rsidRDefault="00AB75B7" w:rsidP="00AB75B7">
      <w:pPr>
        <w:numPr>
          <w:ilvl w:val="0"/>
          <w:numId w:val="2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 xml:space="preserve">Per a aquells </w:t>
      </w:r>
      <w:r>
        <w:rPr>
          <w:rFonts w:ascii="Calibri" w:hAnsi="Calibri" w:cs="Tahoma"/>
          <w:b/>
          <w:bCs/>
          <w:sz w:val="24"/>
          <w:szCs w:val="24"/>
        </w:rPr>
        <w:t>que</w:t>
      </w:r>
      <w:r w:rsidRPr="00854575">
        <w:rPr>
          <w:rFonts w:ascii="Calibri" w:hAnsi="Calibri" w:cs="Tahoma"/>
          <w:b/>
          <w:bCs/>
          <w:sz w:val="24"/>
          <w:szCs w:val="24"/>
        </w:rPr>
        <w:t xml:space="preserve"> teniu clarament la vostra opció definida, ompliu els apartats de l'1 al 4, també el 6.</w:t>
      </w:r>
    </w:p>
    <w:p w:rsidR="00AB75B7" w:rsidRPr="00854575" w:rsidRDefault="00AB75B7" w:rsidP="00AB75B7">
      <w:pPr>
        <w:numPr>
          <w:ilvl w:val="0"/>
          <w:numId w:val="2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>Per a aquells altres que encara no la teniu clara, ompliu l'apartat 5, també el 6.</w:t>
      </w:r>
    </w:p>
    <w:p w:rsidR="00AB75B7" w:rsidRPr="00854575" w:rsidRDefault="00AB75B7" w:rsidP="00AB75B7">
      <w:pPr>
        <w:jc w:val="both"/>
        <w:rPr>
          <w:rFonts w:ascii="Calibri" w:hAnsi="Calibri" w:cs="Tahoma"/>
          <w:b/>
          <w:bCs/>
          <w:sz w:val="24"/>
          <w:szCs w:val="24"/>
        </w:rPr>
      </w:pPr>
    </w:p>
    <w:p w:rsidR="00AB75B7" w:rsidRDefault="00AB75B7" w:rsidP="00AB75B7">
      <w:pPr>
        <w:numPr>
          <w:ilvl w:val="0"/>
          <w:numId w:val="3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>Indiqueu la línia/oferta de recerca en què desitgeu insertar</w:t>
      </w:r>
      <w:r>
        <w:rPr>
          <w:rFonts w:ascii="Calibri" w:hAnsi="Calibri" w:cs="Tahoma"/>
          <w:b/>
          <w:bCs/>
          <w:sz w:val="24"/>
          <w:szCs w:val="24"/>
        </w:rPr>
        <w:t>-v</w:t>
      </w:r>
      <w:r w:rsidRPr="00854575">
        <w:rPr>
          <w:rFonts w:ascii="Calibri" w:hAnsi="Calibri" w:cs="Tahoma"/>
          <w:b/>
          <w:bCs/>
          <w:sz w:val="24"/>
          <w:szCs w:val="24"/>
        </w:rPr>
        <w:t>os (assenyalar 2 possibilitats per ordre de preferència).</w:t>
      </w:r>
    </w:p>
    <w:p w:rsidR="00AB75B7" w:rsidRDefault="00AB75B7" w:rsidP="00AB75B7">
      <w:pPr>
        <w:spacing w:before="120" w:after="120"/>
        <w:ind w:left="357"/>
        <w:rPr>
          <w:rFonts w:ascii="Calibri" w:hAnsi="Calibri" w:cs="Tahoma"/>
          <w:bCs/>
          <w:sz w:val="24"/>
          <w:szCs w:val="24"/>
        </w:rPr>
      </w:pPr>
      <w:r w:rsidRPr="00575E82">
        <w:rPr>
          <w:rFonts w:ascii="Calibri" w:hAnsi="Calibri" w:cs="Tahoma"/>
          <w:bCs/>
          <w:sz w:val="24"/>
          <w:szCs w:val="24"/>
        </w:rPr>
        <w:t xml:space="preserve">1. </w:t>
      </w:r>
      <w:r>
        <w:rPr>
          <w:rFonts w:ascii="Calibri" w:hAnsi="Calibri" w:cs="Tahoma"/>
          <w:bCs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alibri" w:hAnsi="Calibri" w:cs="Tahoma"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Cs/>
          <w:sz w:val="24"/>
          <w:szCs w:val="24"/>
        </w:rPr>
      </w:r>
      <w:r>
        <w:rPr>
          <w:rFonts w:ascii="Calibri" w:hAnsi="Calibri" w:cs="Tahoma"/>
          <w:bCs/>
          <w:sz w:val="24"/>
          <w:szCs w:val="24"/>
        </w:rPr>
        <w:fldChar w:fldCharType="separate"/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sz w:val="24"/>
          <w:szCs w:val="24"/>
        </w:rPr>
        <w:fldChar w:fldCharType="end"/>
      </w:r>
    </w:p>
    <w:p w:rsidR="00AB75B7" w:rsidRPr="00575E82" w:rsidRDefault="00AB75B7" w:rsidP="00AB75B7">
      <w:pPr>
        <w:spacing w:before="120" w:after="120"/>
        <w:ind w:left="357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2. </w:t>
      </w:r>
      <w:r>
        <w:rPr>
          <w:rFonts w:ascii="Calibri" w:hAnsi="Calibri" w:cs="Tahoma"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alibri" w:hAnsi="Calibri" w:cs="Tahoma"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Cs/>
          <w:sz w:val="24"/>
          <w:szCs w:val="24"/>
        </w:rPr>
      </w:r>
      <w:r>
        <w:rPr>
          <w:rFonts w:ascii="Calibri" w:hAnsi="Calibri" w:cs="Tahoma"/>
          <w:bCs/>
          <w:sz w:val="24"/>
          <w:szCs w:val="24"/>
        </w:rPr>
        <w:fldChar w:fldCharType="separate"/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sz w:val="24"/>
          <w:szCs w:val="24"/>
        </w:rPr>
        <w:fldChar w:fldCharType="end"/>
      </w:r>
    </w:p>
    <w:p w:rsidR="00AB75B7" w:rsidRPr="00854575" w:rsidRDefault="00AB75B7" w:rsidP="00AB75B7">
      <w:pPr>
        <w:jc w:val="both"/>
        <w:rPr>
          <w:rFonts w:ascii="Calibri" w:hAnsi="Calibri" w:cs="Tahoma"/>
          <w:b/>
          <w:bCs/>
          <w:sz w:val="24"/>
          <w:szCs w:val="24"/>
        </w:rPr>
      </w:pPr>
    </w:p>
    <w:p w:rsidR="00AB75B7" w:rsidRPr="00854575" w:rsidRDefault="00AB75B7" w:rsidP="00AB75B7">
      <w:pPr>
        <w:numPr>
          <w:ilvl w:val="0"/>
          <w:numId w:val="3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>Indiqueu, si la teniu definida, una proposta/</w:t>
      </w:r>
      <w:r>
        <w:rPr>
          <w:rFonts w:ascii="Calibri" w:hAnsi="Calibri" w:cs="Tahoma"/>
          <w:b/>
          <w:bCs/>
          <w:sz w:val="24"/>
          <w:szCs w:val="24"/>
        </w:rPr>
        <w:t>e</w:t>
      </w:r>
      <w:r w:rsidRPr="00854575">
        <w:rPr>
          <w:rFonts w:ascii="Calibri" w:hAnsi="Calibri" w:cs="Tahoma"/>
          <w:b/>
          <w:bCs/>
          <w:sz w:val="24"/>
          <w:szCs w:val="24"/>
        </w:rPr>
        <w:t>s del títol del Treball de Fi de Màster:</w:t>
      </w:r>
    </w:p>
    <w:p w:rsidR="00AB75B7" w:rsidRPr="00854575" w:rsidRDefault="00AB75B7" w:rsidP="00AB75B7">
      <w:pPr>
        <w:rPr>
          <w:rFonts w:ascii="Calibri" w:hAnsi="Calibri" w:cs="Tahoma"/>
          <w:bCs/>
          <w:sz w:val="24"/>
          <w:szCs w:val="24"/>
        </w:rPr>
      </w:pPr>
      <w:r w:rsidRPr="00854575">
        <w:rPr>
          <w:rFonts w:ascii="Calibri" w:hAnsi="Calibri" w:cs="Tahoma"/>
          <w:bCs/>
          <w:sz w:val="24"/>
          <w:szCs w:val="24"/>
        </w:rPr>
        <w:t>Exemple: Replicació del fenomen Guggenheim Bilbao a Puerto Vallarta, Mèxic.</w:t>
      </w:r>
    </w:p>
    <w:p w:rsidR="00AB75B7" w:rsidRDefault="00AB75B7" w:rsidP="00AB75B7">
      <w:pPr>
        <w:ind w:left="284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5" w:name="Texto14"/>
      <w:r>
        <w:rPr>
          <w:rFonts w:ascii="Calibri" w:hAnsi="Calibri" w:cs="Tahoma"/>
          <w:b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/>
          <w:bCs/>
          <w:sz w:val="24"/>
          <w:szCs w:val="24"/>
        </w:rPr>
      </w:r>
      <w:r>
        <w:rPr>
          <w:rFonts w:ascii="Calibri" w:hAnsi="Calibri" w:cs="Tahoma"/>
          <w:b/>
          <w:bCs/>
          <w:sz w:val="24"/>
          <w:szCs w:val="24"/>
        </w:rPr>
        <w:fldChar w:fldCharType="separate"/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noProof/>
          <w:sz w:val="24"/>
          <w:szCs w:val="24"/>
        </w:rPr>
        <w:t> </w:t>
      </w:r>
      <w:r>
        <w:rPr>
          <w:rFonts w:ascii="Calibri" w:hAnsi="Calibri" w:cs="Tahoma"/>
          <w:b/>
          <w:bCs/>
          <w:sz w:val="24"/>
          <w:szCs w:val="24"/>
        </w:rPr>
        <w:fldChar w:fldCharType="end"/>
      </w:r>
      <w:bookmarkEnd w:id="5"/>
    </w:p>
    <w:p w:rsidR="00AB75B7" w:rsidRDefault="00AB75B7" w:rsidP="00AB75B7">
      <w:pPr>
        <w:rPr>
          <w:rFonts w:ascii="Calibri" w:hAnsi="Calibri" w:cs="Tahoma"/>
          <w:b/>
          <w:bCs/>
          <w:sz w:val="24"/>
          <w:szCs w:val="24"/>
        </w:rPr>
      </w:pPr>
    </w:p>
    <w:p w:rsidR="00AB75B7" w:rsidRPr="00854575" w:rsidRDefault="00AB75B7" w:rsidP="00AB75B7">
      <w:pPr>
        <w:rPr>
          <w:rFonts w:ascii="Calibri" w:hAnsi="Calibri" w:cs="Tahoma"/>
          <w:b/>
          <w:bCs/>
          <w:sz w:val="24"/>
          <w:szCs w:val="24"/>
        </w:rPr>
      </w:pPr>
    </w:p>
    <w:p w:rsidR="00AB75B7" w:rsidRDefault="00AB75B7" w:rsidP="00AB75B7">
      <w:pPr>
        <w:numPr>
          <w:ilvl w:val="0"/>
          <w:numId w:val="3"/>
        </w:numPr>
        <w:jc w:val="both"/>
        <w:rPr>
          <w:rFonts w:ascii="Calibri" w:hAnsi="Calibri" w:cs="Tahoma"/>
          <w:b/>
          <w:bCs/>
          <w:sz w:val="24"/>
          <w:szCs w:val="24"/>
        </w:rPr>
      </w:pPr>
      <w:r w:rsidRPr="00854575">
        <w:rPr>
          <w:rFonts w:ascii="Calibri" w:hAnsi="Calibri" w:cs="Tahoma"/>
          <w:b/>
          <w:bCs/>
          <w:sz w:val="24"/>
          <w:szCs w:val="24"/>
        </w:rPr>
        <w:t>Breu descripció del contingut (300 paraules).</w:t>
      </w:r>
    </w:p>
    <w:p w:rsidR="00AB75B7" w:rsidRPr="00FF39E6" w:rsidRDefault="00AB75B7" w:rsidP="00AB75B7">
      <w:pPr>
        <w:ind w:left="284"/>
        <w:rPr>
          <w:rFonts w:ascii="Calibri" w:hAnsi="Calibri" w:cs="Tahoma"/>
          <w:b/>
          <w:bCs/>
          <w:sz w:val="24"/>
          <w:szCs w:val="24"/>
        </w:rPr>
      </w:pPr>
      <w:r w:rsidRPr="00FF39E6">
        <w:rPr>
          <w:rFonts w:ascii="Calibri" w:hAnsi="Calibri" w:cs="Tahoma"/>
          <w:bCs/>
          <w:noProof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FF39E6">
        <w:rPr>
          <w:rFonts w:ascii="Calibri" w:hAnsi="Calibri" w:cs="Tahoma"/>
          <w:bCs/>
          <w:noProof/>
          <w:sz w:val="24"/>
          <w:szCs w:val="24"/>
        </w:rPr>
        <w:instrText xml:space="preserve"> FORMTEXT </w:instrText>
      </w:r>
      <w:r w:rsidRPr="00FF39E6">
        <w:rPr>
          <w:rFonts w:ascii="Calibri" w:hAnsi="Calibri" w:cs="Tahoma"/>
          <w:bCs/>
          <w:noProof/>
          <w:sz w:val="24"/>
          <w:szCs w:val="24"/>
        </w:rPr>
      </w:r>
      <w:r w:rsidRPr="00FF39E6">
        <w:rPr>
          <w:rFonts w:ascii="Calibri" w:hAnsi="Calibri" w:cs="Tahoma"/>
          <w:bCs/>
          <w:noProof/>
          <w:sz w:val="24"/>
          <w:szCs w:val="24"/>
        </w:rPr>
        <w:fldChar w:fldCharType="separate"/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fldChar w:fldCharType="end"/>
      </w:r>
    </w:p>
    <w:p w:rsidR="00AB75B7" w:rsidRDefault="00AB75B7" w:rsidP="00AB75B7">
      <w:pPr>
        <w:ind w:left="284"/>
        <w:rPr>
          <w:rFonts w:ascii="Calibri" w:hAnsi="Calibri" w:cs="Tahoma"/>
          <w:b/>
          <w:bCs/>
          <w:sz w:val="24"/>
          <w:szCs w:val="24"/>
        </w:rPr>
      </w:pPr>
    </w:p>
    <w:p w:rsidR="00AB75B7" w:rsidRDefault="00AB75B7" w:rsidP="00AB75B7">
      <w:pPr>
        <w:rPr>
          <w:rFonts w:ascii="Calibri" w:hAnsi="Calibri" w:cs="Tahoma"/>
          <w:b/>
          <w:bCs/>
          <w:sz w:val="24"/>
          <w:szCs w:val="24"/>
        </w:rPr>
      </w:pPr>
    </w:p>
    <w:p w:rsidR="00AB75B7" w:rsidRDefault="00AB75B7" w:rsidP="00AB75B7">
      <w:pPr>
        <w:rPr>
          <w:rFonts w:ascii="Calibri" w:hAnsi="Calibri" w:cs="Tahoma"/>
          <w:b/>
          <w:bCs/>
          <w:sz w:val="24"/>
          <w:szCs w:val="24"/>
        </w:rPr>
      </w:pPr>
    </w:p>
    <w:p w:rsidR="00AB75B7" w:rsidRDefault="00AB75B7" w:rsidP="00AB75B7">
      <w:pPr>
        <w:rPr>
          <w:rFonts w:ascii="Calibri" w:hAnsi="Calibri" w:cs="Tahoma"/>
          <w:b/>
          <w:bCs/>
          <w:sz w:val="24"/>
          <w:szCs w:val="24"/>
        </w:rPr>
      </w:pPr>
    </w:p>
    <w:p w:rsidR="00AB75B7" w:rsidRDefault="00AB75B7" w:rsidP="00AB75B7">
      <w:pPr>
        <w:rPr>
          <w:rFonts w:ascii="Calibri" w:hAnsi="Calibri" w:cs="Tahoma"/>
          <w:b/>
          <w:bCs/>
          <w:sz w:val="24"/>
          <w:szCs w:val="24"/>
        </w:rPr>
      </w:pPr>
    </w:p>
    <w:p w:rsidR="00AB75B7" w:rsidRDefault="00AB75B7" w:rsidP="00AB75B7">
      <w:pPr>
        <w:rPr>
          <w:rFonts w:ascii="Calibri" w:hAnsi="Calibri" w:cs="Tahoma"/>
          <w:b/>
          <w:bCs/>
          <w:sz w:val="24"/>
          <w:szCs w:val="24"/>
        </w:rPr>
      </w:pPr>
    </w:p>
    <w:p w:rsidR="00AB75B7" w:rsidRDefault="00AB75B7" w:rsidP="00AB75B7">
      <w:pPr>
        <w:rPr>
          <w:rFonts w:ascii="Calibri" w:hAnsi="Calibri" w:cs="Tahoma"/>
          <w:b/>
          <w:bCs/>
          <w:sz w:val="24"/>
          <w:szCs w:val="24"/>
        </w:rPr>
      </w:pPr>
    </w:p>
    <w:p w:rsidR="00AB75B7" w:rsidRDefault="00AB75B7" w:rsidP="00AB75B7">
      <w:pPr>
        <w:rPr>
          <w:rFonts w:ascii="Calibri" w:hAnsi="Calibri" w:cs="Tahoma"/>
          <w:b/>
          <w:bCs/>
          <w:sz w:val="24"/>
          <w:szCs w:val="24"/>
        </w:rPr>
      </w:pPr>
    </w:p>
    <w:p w:rsidR="00AB75B7" w:rsidRDefault="00AB75B7" w:rsidP="00AB75B7">
      <w:pPr>
        <w:rPr>
          <w:rFonts w:ascii="Calibri" w:hAnsi="Calibri" w:cs="Tahoma"/>
          <w:b/>
          <w:bCs/>
          <w:sz w:val="24"/>
          <w:szCs w:val="24"/>
        </w:rPr>
      </w:pPr>
    </w:p>
    <w:p w:rsidR="00AB75B7" w:rsidRDefault="00AB75B7" w:rsidP="00AB75B7">
      <w:pPr>
        <w:rPr>
          <w:rFonts w:ascii="Calibri" w:hAnsi="Calibri" w:cs="Tahoma"/>
          <w:b/>
          <w:bCs/>
          <w:sz w:val="24"/>
          <w:szCs w:val="24"/>
        </w:rPr>
      </w:pPr>
    </w:p>
    <w:p w:rsidR="00AB75B7" w:rsidRDefault="00AB75B7" w:rsidP="00AB75B7">
      <w:pPr>
        <w:numPr>
          <w:ilvl w:val="0"/>
          <w:numId w:val="3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Objectius</w:t>
      </w:r>
    </w:p>
    <w:p w:rsidR="00AB75B7" w:rsidRDefault="00AB75B7" w:rsidP="00AB75B7">
      <w:pPr>
        <w:ind w:left="284"/>
        <w:rPr>
          <w:rFonts w:ascii="Calibri" w:hAnsi="Calibri" w:cs="Tahoma"/>
          <w:bCs/>
          <w:sz w:val="24"/>
          <w:szCs w:val="24"/>
        </w:rPr>
      </w:pPr>
      <w:r w:rsidRPr="00FF39E6">
        <w:rPr>
          <w:rFonts w:ascii="Calibri" w:hAnsi="Calibri" w:cs="Tahoma"/>
          <w:bCs/>
          <w:noProof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FF39E6">
        <w:rPr>
          <w:rFonts w:ascii="Calibri" w:hAnsi="Calibri" w:cs="Tahoma"/>
          <w:bCs/>
          <w:noProof/>
          <w:sz w:val="24"/>
          <w:szCs w:val="24"/>
        </w:rPr>
        <w:instrText xml:space="preserve"> FORMTEXT </w:instrText>
      </w:r>
      <w:r w:rsidRPr="00FF39E6">
        <w:rPr>
          <w:rFonts w:ascii="Calibri" w:hAnsi="Calibri" w:cs="Tahoma"/>
          <w:bCs/>
          <w:noProof/>
          <w:sz w:val="24"/>
          <w:szCs w:val="24"/>
        </w:rPr>
      </w:r>
      <w:r w:rsidRPr="00FF39E6">
        <w:rPr>
          <w:rFonts w:ascii="Calibri" w:hAnsi="Calibri" w:cs="Tahoma"/>
          <w:bCs/>
          <w:noProof/>
          <w:sz w:val="24"/>
          <w:szCs w:val="24"/>
        </w:rPr>
        <w:fldChar w:fldCharType="separate"/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t> </w:t>
      </w:r>
      <w:r w:rsidRPr="00FF39E6">
        <w:rPr>
          <w:rFonts w:ascii="Calibri" w:hAnsi="Calibri" w:cs="Tahoma"/>
          <w:bCs/>
          <w:noProof/>
          <w:sz w:val="24"/>
          <w:szCs w:val="24"/>
        </w:rPr>
        <w:fldChar w:fldCharType="end"/>
      </w:r>
    </w:p>
    <w:p w:rsidR="00AB75B7" w:rsidRDefault="00AB75B7" w:rsidP="00AB75B7">
      <w:pPr>
        <w:rPr>
          <w:rFonts w:ascii="Calibri" w:hAnsi="Calibri" w:cs="Tahoma"/>
          <w:b/>
          <w:bCs/>
          <w:sz w:val="24"/>
          <w:szCs w:val="24"/>
        </w:rPr>
      </w:pPr>
    </w:p>
    <w:p w:rsidR="00AB75B7" w:rsidRDefault="00AB75B7" w:rsidP="00AB75B7">
      <w:pPr>
        <w:numPr>
          <w:ilvl w:val="0"/>
          <w:numId w:val="3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Marqueu la temática/ques a tractar en el vostre treball de fi de màster:</w:t>
      </w:r>
    </w:p>
    <w:p w:rsidR="00AB75B7" w:rsidRDefault="00AB75B7" w:rsidP="00AB75B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>
        <w:rPr>
          <w:rFonts w:ascii="Calibri" w:hAnsi="Calibri" w:cs="Tahoma"/>
          <w:sz w:val="24"/>
          <w:szCs w:val="24"/>
        </w:rPr>
        <w:tab/>
      </w:r>
      <w:r w:rsidRPr="00F978D6">
        <w:rPr>
          <w:rFonts w:ascii="Calibri" w:hAnsi="Calibri" w:cs="Tahoma"/>
          <w:sz w:val="24"/>
          <w:szCs w:val="24"/>
        </w:rPr>
        <w:t xml:space="preserve">Tecnologies de la informació </w:t>
      </w:r>
      <w:r>
        <w:rPr>
          <w:rFonts w:ascii="Calibri" w:hAnsi="Calibri" w:cs="Tahoma"/>
          <w:sz w:val="24"/>
          <w:szCs w:val="24"/>
        </w:rPr>
        <w:t>geogràfica aplicades a la planificació territorial</w:t>
      </w:r>
    </w:p>
    <w:p w:rsidR="00AB75B7" w:rsidRPr="00F978D6" w:rsidRDefault="00AB75B7" w:rsidP="00AB75B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>
        <w:rPr>
          <w:rFonts w:ascii="Calibri" w:hAnsi="Calibri" w:cs="Tahoma"/>
          <w:sz w:val="24"/>
          <w:szCs w:val="24"/>
        </w:rPr>
        <w:tab/>
        <w:t>Medi ambient i planificació: or</w:t>
      </w:r>
      <w:r w:rsidRPr="00F978D6">
        <w:rPr>
          <w:rFonts w:ascii="Calibri" w:hAnsi="Calibri" w:cs="Tahoma"/>
          <w:sz w:val="24"/>
          <w:szCs w:val="24"/>
        </w:rPr>
        <w:t>denació</w:t>
      </w:r>
      <w:r>
        <w:rPr>
          <w:rFonts w:ascii="Calibri" w:hAnsi="Calibri" w:cs="Tahoma"/>
          <w:sz w:val="24"/>
          <w:szCs w:val="24"/>
        </w:rPr>
        <w:t>/</w:t>
      </w:r>
      <w:r w:rsidRPr="00F978D6">
        <w:rPr>
          <w:rFonts w:ascii="Calibri" w:hAnsi="Calibri" w:cs="Tahoma"/>
          <w:sz w:val="24"/>
          <w:szCs w:val="24"/>
        </w:rPr>
        <w:t xml:space="preserve">gestió </w:t>
      </w:r>
      <w:r>
        <w:rPr>
          <w:rFonts w:ascii="Calibri" w:hAnsi="Calibri" w:cs="Tahoma"/>
          <w:sz w:val="24"/>
          <w:szCs w:val="24"/>
        </w:rPr>
        <w:t>d’EIN, avaluació ambiental de plans, etc.</w:t>
      </w:r>
    </w:p>
    <w:p w:rsidR="00AB75B7" w:rsidRDefault="00AB75B7" w:rsidP="00AB75B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>
        <w:rPr>
          <w:rFonts w:ascii="Calibri" w:hAnsi="Calibri" w:cs="Tahoma"/>
          <w:sz w:val="24"/>
          <w:szCs w:val="24"/>
        </w:rPr>
        <w:tab/>
        <w:t>Planificació i gestió d’àmbits urbans</w:t>
      </w:r>
    </w:p>
    <w:p w:rsidR="00AB75B7" w:rsidRDefault="00AB75B7" w:rsidP="00AB75B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>
        <w:rPr>
          <w:rFonts w:ascii="Calibri" w:hAnsi="Calibri" w:cs="Tahoma"/>
          <w:sz w:val="24"/>
          <w:szCs w:val="24"/>
        </w:rPr>
        <w:tab/>
        <w:t>Planificació i gestió d’àmbits no urbans</w:t>
      </w:r>
    </w:p>
    <w:p w:rsidR="00AB75B7" w:rsidRDefault="00AB75B7" w:rsidP="00AB75B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>
        <w:rPr>
          <w:rFonts w:ascii="Calibri" w:hAnsi="Calibri" w:cs="Tahoma"/>
          <w:sz w:val="24"/>
          <w:szCs w:val="24"/>
        </w:rPr>
        <w:tab/>
        <w:t xml:space="preserve">Planificació territorial del desenvolupament </w:t>
      </w:r>
    </w:p>
    <w:p w:rsidR="00AB75B7" w:rsidRDefault="00AB75B7" w:rsidP="00AB75B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>
        <w:rPr>
          <w:rFonts w:ascii="Calibri" w:hAnsi="Calibri" w:cs="Tahoma"/>
          <w:sz w:val="24"/>
          <w:szCs w:val="24"/>
        </w:rPr>
        <w:tab/>
        <w:t>Planificació territorial de polítiques públiques</w:t>
      </w:r>
    </w:p>
    <w:p w:rsidR="00AB75B7" w:rsidRDefault="00AB75B7" w:rsidP="00AB75B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>
        <w:rPr>
          <w:rFonts w:ascii="Calibri" w:hAnsi="Calibri" w:cs="Tahoma"/>
          <w:sz w:val="24"/>
          <w:szCs w:val="24"/>
        </w:rPr>
        <w:tab/>
        <w:t>Planificació de la mobilitat</w:t>
      </w:r>
    </w:p>
    <w:p w:rsidR="00AB75B7" w:rsidRDefault="00AB75B7" w:rsidP="00AB75B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>
        <w:rPr>
          <w:rFonts w:ascii="Calibri" w:hAnsi="Calibri" w:cs="Tahoma"/>
          <w:sz w:val="24"/>
          <w:szCs w:val="24"/>
        </w:rPr>
        <w:tab/>
        <w:t>Planificació territorial i activitats econòmiques</w:t>
      </w:r>
    </w:p>
    <w:p w:rsidR="00AB75B7" w:rsidRDefault="00AB75B7" w:rsidP="00AB75B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>
        <w:rPr>
          <w:rFonts w:ascii="Calibri" w:hAnsi="Calibri" w:cs="Tahoma"/>
          <w:sz w:val="24"/>
          <w:szCs w:val="24"/>
        </w:rPr>
        <w:tab/>
        <w:t>Metodologia del procés de planificació</w:t>
      </w:r>
    </w:p>
    <w:p w:rsidR="00AB75B7" w:rsidRDefault="00AB75B7" w:rsidP="00AB75B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>
        <w:rPr>
          <w:rFonts w:ascii="Calibri" w:hAnsi="Calibri" w:cs="Tahoma"/>
          <w:sz w:val="24"/>
          <w:szCs w:val="24"/>
        </w:rPr>
        <w:tab/>
        <w:t xml:space="preserve">Altres. Indicar:  </w:t>
      </w:r>
      <w:r>
        <w:rPr>
          <w:rFonts w:ascii="Calibri" w:hAnsi="Calibri" w:cs="Tahoma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>
        <w:rPr>
          <w:rFonts w:ascii="Calibri" w:hAnsi="Calibri" w:cs="Tahoma"/>
          <w:sz w:val="24"/>
          <w:szCs w:val="24"/>
        </w:rPr>
        <w:instrText xml:space="preserve"> FORMTEXT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noProof/>
          <w:sz w:val="24"/>
          <w:szCs w:val="24"/>
        </w:rPr>
        <w:t> </w:t>
      </w:r>
      <w:r>
        <w:rPr>
          <w:rFonts w:ascii="Calibri" w:hAnsi="Calibri" w:cs="Tahoma"/>
          <w:sz w:val="24"/>
          <w:szCs w:val="24"/>
        </w:rPr>
        <w:fldChar w:fldCharType="end"/>
      </w:r>
      <w:bookmarkEnd w:id="6"/>
    </w:p>
    <w:p w:rsidR="00AB75B7" w:rsidRDefault="00AB75B7" w:rsidP="00AB75B7">
      <w:pPr>
        <w:tabs>
          <w:tab w:val="left" w:pos="425"/>
        </w:tabs>
        <w:spacing w:line="340" w:lineRule="exact"/>
        <w:rPr>
          <w:rFonts w:ascii="Calibri" w:hAnsi="Calibri" w:cs="Tahoma"/>
          <w:sz w:val="24"/>
          <w:szCs w:val="24"/>
        </w:rPr>
      </w:pPr>
    </w:p>
    <w:p w:rsidR="00AB75B7" w:rsidRDefault="00AB75B7" w:rsidP="00AB75B7">
      <w:pPr>
        <w:spacing w:line="340" w:lineRule="exact"/>
        <w:rPr>
          <w:rFonts w:ascii="Calibri" w:hAnsi="Calibri" w:cs="Tahoma"/>
          <w:b/>
          <w:bCs/>
          <w:sz w:val="24"/>
          <w:szCs w:val="24"/>
        </w:rPr>
      </w:pPr>
    </w:p>
    <w:p w:rsidR="00AB75B7" w:rsidRDefault="00AB75B7" w:rsidP="00AB75B7">
      <w:pPr>
        <w:numPr>
          <w:ilvl w:val="0"/>
          <w:numId w:val="3"/>
        </w:num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Marqueu l’opció adequada:</w:t>
      </w:r>
    </w:p>
    <w:p w:rsidR="00AB75B7" w:rsidRPr="00D67303" w:rsidRDefault="00AB75B7" w:rsidP="00AB75B7">
      <w:pPr>
        <w:tabs>
          <w:tab w:val="left" w:pos="425"/>
        </w:tabs>
        <w:spacing w:line="340" w:lineRule="exact"/>
        <w:rPr>
          <w:rFonts w:ascii="Calibri" w:hAnsi="Calibri" w:cs="Tahoma"/>
          <w:bCs/>
          <w:sz w:val="24"/>
          <w:szCs w:val="24"/>
          <w:lang w:val="fr-FR"/>
        </w:rPr>
      </w:pPr>
      <w:r>
        <w:rPr>
          <w:rFonts w:ascii="Calibri" w:hAnsi="Calibri" w:cs="Tahoma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67303">
        <w:rPr>
          <w:rFonts w:ascii="Calibri" w:hAnsi="Calibri" w:cs="Tahoma"/>
          <w:sz w:val="24"/>
          <w:szCs w:val="24"/>
          <w:lang w:val="fr-FR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 w:rsidRPr="00D67303">
        <w:rPr>
          <w:rFonts w:ascii="Calibri" w:hAnsi="Calibri" w:cs="Tahoma"/>
          <w:sz w:val="24"/>
          <w:szCs w:val="24"/>
          <w:lang w:val="fr-FR"/>
        </w:rPr>
        <w:tab/>
      </w:r>
      <w:r w:rsidRPr="00D67303">
        <w:rPr>
          <w:rFonts w:ascii="Calibri" w:hAnsi="Calibri" w:cs="Tahoma"/>
          <w:bCs/>
          <w:sz w:val="24"/>
          <w:szCs w:val="24"/>
          <w:lang w:val="fr-FR"/>
        </w:rPr>
        <w:t>Relacionat amb l’assignatura de pràctiques externes</w:t>
      </w:r>
    </w:p>
    <w:p w:rsidR="00AB75B7" w:rsidRPr="00E34B2B" w:rsidRDefault="00AB75B7" w:rsidP="00AB75B7">
      <w:pPr>
        <w:tabs>
          <w:tab w:val="left" w:pos="425"/>
        </w:tabs>
        <w:spacing w:line="340" w:lineRule="exact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lastRenderedPageBreak/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Tahoma"/>
          <w:sz w:val="24"/>
          <w:szCs w:val="24"/>
        </w:rPr>
        <w:instrText xml:space="preserve"> FORMCHECKBOX </w:instrTex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  <w:fldChar w:fldCharType="separate"/>
      </w:r>
      <w:r>
        <w:rPr>
          <w:rFonts w:ascii="Calibri" w:hAnsi="Calibri" w:cs="Tahoma"/>
          <w:sz w:val="24"/>
          <w:szCs w:val="24"/>
        </w:rPr>
        <w:fldChar w:fldCharType="end"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bCs/>
          <w:sz w:val="24"/>
          <w:szCs w:val="24"/>
        </w:rPr>
        <w:t>R</w:t>
      </w:r>
      <w:r w:rsidRPr="00F978D6">
        <w:rPr>
          <w:rFonts w:ascii="Calibri" w:hAnsi="Calibri" w:cs="Tahoma"/>
          <w:bCs/>
          <w:sz w:val="24"/>
          <w:szCs w:val="24"/>
        </w:rPr>
        <w:t xml:space="preserve">elacionat amb alguna altra assignatura específica </w:t>
      </w:r>
      <w:r>
        <w:rPr>
          <w:rFonts w:ascii="Calibri" w:hAnsi="Calibri" w:cs="Tahoma"/>
          <w:bCs/>
          <w:sz w:val="24"/>
          <w:szCs w:val="24"/>
        </w:rPr>
        <w:t>del màster. Quina</w:t>
      </w:r>
      <w:proofErr w:type="gramStart"/>
      <w:r>
        <w:rPr>
          <w:rFonts w:ascii="Calibri" w:hAnsi="Calibri" w:cs="Tahoma"/>
          <w:bCs/>
          <w:sz w:val="24"/>
          <w:szCs w:val="24"/>
        </w:rPr>
        <w:t>?</w:t>
      </w:r>
      <w:proofErr w:type="gramEnd"/>
      <w:r>
        <w:rPr>
          <w:rFonts w:ascii="Calibri" w:hAnsi="Calibri" w:cs="Tahoma"/>
          <w:bCs/>
          <w:sz w:val="24"/>
          <w:szCs w:val="24"/>
        </w:rPr>
        <w:t xml:space="preserve">: </w:t>
      </w:r>
      <w:r>
        <w:rPr>
          <w:rFonts w:ascii="Calibri" w:hAnsi="Calibri" w:cs="Tahoma"/>
          <w:bCs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7" w:name="Texto16"/>
      <w:r>
        <w:rPr>
          <w:rFonts w:ascii="Calibri" w:hAnsi="Calibri" w:cs="Tahoma"/>
          <w:bCs/>
          <w:sz w:val="24"/>
          <w:szCs w:val="24"/>
        </w:rPr>
        <w:instrText xml:space="preserve"> FORMTEXT </w:instrText>
      </w:r>
      <w:r>
        <w:rPr>
          <w:rFonts w:ascii="Calibri" w:hAnsi="Calibri" w:cs="Tahoma"/>
          <w:bCs/>
          <w:sz w:val="24"/>
          <w:szCs w:val="24"/>
        </w:rPr>
      </w:r>
      <w:r>
        <w:rPr>
          <w:rFonts w:ascii="Calibri" w:hAnsi="Calibri" w:cs="Tahoma"/>
          <w:bCs/>
          <w:sz w:val="24"/>
          <w:szCs w:val="24"/>
        </w:rPr>
        <w:fldChar w:fldCharType="separate"/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noProof/>
          <w:sz w:val="24"/>
          <w:szCs w:val="24"/>
        </w:rPr>
        <w:t> </w:t>
      </w:r>
      <w:r>
        <w:rPr>
          <w:rFonts w:ascii="Calibri" w:hAnsi="Calibri" w:cs="Tahoma"/>
          <w:bCs/>
          <w:sz w:val="24"/>
          <w:szCs w:val="24"/>
        </w:rPr>
        <w:fldChar w:fldCharType="end"/>
      </w:r>
      <w:bookmarkEnd w:id="7"/>
    </w:p>
    <w:p w:rsidR="004D36A0" w:rsidRPr="005D0912" w:rsidRDefault="004D36A0" w:rsidP="005D0912">
      <w:pPr>
        <w:rPr>
          <w:rFonts w:cstheme="minorHAnsi"/>
          <w:sz w:val="24"/>
          <w:szCs w:val="24"/>
        </w:rPr>
      </w:pPr>
    </w:p>
    <w:sectPr w:rsidR="004D36A0" w:rsidRPr="005D0912" w:rsidSect="005D0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E4" w:rsidRDefault="001512E4" w:rsidP="00DB0A8D">
      <w:r>
        <w:separator/>
      </w:r>
    </w:p>
  </w:endnote>
  <w:endnote w:type="continuationSeparator" w:id="0">
    <w:p w:rsidR="001512E4" w:rsidRDefault="001512E4" w:rsidP="00DB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7B" w:rsidRDefault="00FB42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7B" w:rsidRDefault="00FB427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7B" w:rsidRDefault="00FB42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E4" w:rsidRDefault="001512E4" w:rsidP="00DB0A8D">
      <w:r>
        <w:separator/>
      </w:r>
    </w:p>
  </w:footnote>
  <w:footnote w:type="continuationSeparator" w:id="0">
    <w:p w:rsidR="001512E4" w:rsidRDefault="001512E4" w:rsidP="00DB0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7B" w:rsidRDefault="00FB42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6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1"/>
      <w:gridCol w:w="6123"/>
      <w:gridCol w:w="2041"/>
    </w:tblGrid>
    <w:tr w:rsidR="00DB0A8D" w:rsidTr="005D0912">
      <w:trPr>
        <w:jc w:val="center"/>
      </w:trPr>
      <w:tc>
        <w:tcPr>
          <w:tcW w:w="1000" w:type="pct"/>
          <w:tcMar>
            <w:left w:w="0" w:type="dxa"/>
            <w:right w:w="0" w:type="dxa"/>
          </w:tcMar>
          <w:vAlign w:val="center"/>
        </w:tcPr>
        <w:p w:rsidR="00DB0A8D" w:rsidRDefault="00FB427B" w:rsidP="00A71E43">
          <w:pPr>
            <w:jc w:val="center"/>
            <w:rPr>
              <w:b/>
              <w:caps/>
            </w:rPr>
          </w:pPr>
          <w:r>
            <w:rPr>
              <w:b/>
              <w:caps/>
              <w:noProof/>
            </w:rPr>
            <w:drawing>
              <wp:inline distT="0" distB="0" distL="0" distR="0" wp14:anchorId="1F2D0D35" wp14:editId="1E607E53">
                <wp:extent cx="1296000" cy="360000"/>
                <wp:effectExtent l="0" t="0" r="0" b="254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pct"/>
          <w:vAlign w:val="center"/>
        </w:tcPr>
        <w:p w:rsidR="00DB0A8D" w:rsidRPr="002772E4" w:rsidRDefault="00DE3828" w:rsidP="00A71E43">
          <w:pPr>
            <w:jc w:val="center"/>
            <w:rPr>
              <w:b/>
              <w:caps/>
            </w:rPr>
          </w:pPr>
          <w:r>
            <w:rPr>
              <w:b/>
              <w:caps/>
            </w:rPr>
            <w:t xml:space="preserve">MÁSTER </w:t>
          </w:r>
          <w:r w:rsidR="00DB0A8D" w:rsidRPr="002772E4">
            <w:rPr>
              <w:b/>
              <w:caps/>
            </w:rPr>
            <w:t>UNIVERSITARIO EN</w:t>
          </w:r>
        </w:p>
        <w:p w:rsidR="00DB0A8D" w:rsidRDefault="00DB0A8D" w:rsidP="00A71E43">
          <w:pPr>
            <w:jc w:val="center"/>
            <w:rPr>
              <w:b/>
              <w:caps/>
            </w:rPr>
          </w:pPr>
          <w:r w:rsidRPr="002772E4">
            <w:rPr>
              <w:b/>
              <w:caps/>
            </w:rPr>
            <w:t>ANÁLISIS Y GESTIÓN DEL TERRITORIO: PLANIFICACIÓN, GOBERNANZA Y LIDERAZGO TERRITORIAL</w:t>
          </w:r>
        </w:p>
      </w:tc>
      <w:tc>
        <w:tcPr>
          <w:tcW w:w="1000" w:type="pct"/>
          <w:tcMar>
            <w:left w:w="0" w:type="dxa"/>
            <w:right w:w="0" w:type="dxa"/>
          </w:tcMar>
          <w:vAlign w:val="center"/>
        </w:tcPr>
        <w:p w:rsidR="00DB0A8D" w:rsidRDefault="00FB427B" w:rsidP="00A71E43">
          <w:pPr>
            <w:jc w:val="center"/>
            <w:rPr>
              <w:b/>
              <w:caps/>
            </w:rPr>
          </w:pPr>
          <w:r>
            <w:rPr>
              <w:b/>
              <w:caps/>
              <w:noProof/>
            </w:rPr>
            <w:drawing>
              <wp:inline distT="0" distB="0" distL="0" distR="0" wp14:anchorId="76DB0858" wp14:editId="4BDC2223">
                <wp:extent cx="1224000" cy="277200"/>
                <wp:effectExtent l="0" t="0" r="0" b="889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r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0A8D" w:rsidRDefault="00DB0A8D">
    <w:pPr>
      <w:pStyle w:val="Encabezado"/>
      <w:rPr>
        <w:sz w:val="16"/>
        <w:szCs w:val="16"/>
      </w:rPr>
    </w:pPr>
  </w:p>
  <w:p w:rsidR="005D0912" w:rsidRDefault="005D0912">
    <w:pPr>
      <w:pStyle w:val="Encabezado"/>
      <w:rPr>
        <w:sz w:val="16"/>
        <w:szCs w:val="16"/>
      </w:rPr>
    </w:pPr>
  </w:p>
  <w:p w:rsidR="005D0912" w:rsidRPr="00405EA2" w:rsidRDefault="005D0912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7B" w:rsidRDefault="00FB42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6F1F"/>
    <w:multiLevelType w:val="hybridMultilevel"/>
    <w:tmpl w:val="50CE60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295C2B"/>
    <w:multiLevelType w:val="hybridMultilevel"/>
    <w:tmpl w:val="1DCEDAFC"/>
    <w:lvl w:ilvl="0" w:tplc="8CB0A02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B273A"/>
    <w:multiLevelType w:val="hybridMultilevel"/>
    <w:tmpl w:val="0F9657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B7"/>
    <w:rsid w:val="00085075"/>
    <w:rsid w:val="000902D9"/>
    <w:rsid w:val="001378F9"/>
    <w:rsid w:val="001512E4"/>
    <w:rsid w:val="00153580"/>
    <w:rsid w:val="00157E52"/>
    <w:rsid w:val="00200DEF"/>
    <w:rsid w:val="002057F6"/>
    <w:rsid w:val="002629F1"/>
    <w:rsid w:val="002B6992"/>
    <w:rsid w:val="003B4B1C"/>
    <w:rsid w:val="003C337E"/>
    <w:rsid w:val="00405EA2"/>
    <w:rsid w:val="00452CCE"/>
    <w:rsid w:val="004C05D6"/>
    <w:rsid w:val="004D36A0"/>
    <w:rsid w:val="005D0912"/>
    <w:rsid w:val="00772EEB"/>
    <w:rsid w:val="009B0D29"/>
    <w:rsid w:val="00AB75B7"/>
    <w:rsid w:val="00C32CD5"/>
    <w:rsid w:val="00C66096"/>
    <w:rsid w:val="00DB0A8D"/>
    <w:rsid w:val="00DE3828"/>
    <w:rsid w:val="00E431F9"/>
    <w:rsid w:val="00EB324B"/>
    <w:rsid w:val="00EB6166"/>
    <w:rsid w:val="00EB7D5D"/>
    <w:rsid w:val="00FB427B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0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0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A8D"/>
  </w:style>
  <w:style w:type="paragraph" w:styleId="Piedepgina">
    <w:name w:val="footer"/>
    <w:basedOn w:val="Normal"/>
    <w:link w:val="PiedepginaCar"/>
    <w:uiPriority w:val="99"/>
    <w:unhideWhenUsed/>
    <w:rsid w:val="00DB0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A8D"/>
  </w:style>
  <w:style w:type="paragraph" w:styleId="Textodeglobo">
    <w:name w:val="Balloon Text"/>
    <w:basedOn w:val="Normal"/>
    <w:link w:val="TextodegloboCar"/>
    <w:uiPriority w:val="99"/>
    <w:semiHidden/>
    <w:unhideWhenUsed/>
    <w:rsid w:val="00DB0A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A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0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0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A8D"/>
  </w:style>
  <w:style w:type="paragraph" w:styleId="Piedepgina">
    <w:name w:val="footer"/>
    <w:basedOn w:val="Normal"/>
    <w:link w:val="PiedepginaCar"/>
    <w:uiPriority w:val="99"/>
    <w:unhideWhenUsed/>
    <w:rsid w:val="00DB0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A8D"/>
  </w:style>
  <w:style w:type="paragraph" w:styleId="Textodeglobo">
    <w:name w:val="Balloon Text"/>
    <w:basedOn w:val="Normal"/>
    <w:link w:val="TextodegloboCar"/>
    <w:uiPriority w:val="99"/>
    <w:semiHidden/>
    <w:unhideWhenUsed/>
    <w:rsid w:val="00DB0A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A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epartamento\Master\Membrerte%20maste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Membrerte master.dotx</Template>
  <TotalTime>2</TotalTime>
  <Pages>3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Líneas de investigación curso 2015-2016</vt:lpstr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Líneas de investigación curso 2015-2016</dc:title>
  <dc:creator>Universidad de Granada</dc:creator>
  <cp:lastModifiedBy>Universidad de Granada</cp:lastModifiedBy>
  <cp:revision>2</cp:revision>
  <dcterms:created xsi:type="dcterms:W3CDTF">2019-05-31T09:27:00Z</dcterms:created>
  <dcterms:modified xsi:type="dcterms:W3CDTF">2019-05-31T09:29:00Z</dcterms:modified>
</cp:coreProperties>
</file>