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r w:rsidR="00A7433A">
        <w:rPr>
          <w:rFonts w:eastAsia="Times New Roman"/>
          <w:sz w:val="28"/>
        </w:rPr>
        <w:t>V</w:t>
      </w:r>
      <w:r w:rsidR="00F5335F">
        <w:rPr>
          <w:rFonts w:eastAsia="Times New Roman"/>
          <w:sz w:val="28"/>
        </w:rPr>
        <w:t>I</w:t>
      </w:r>
    </w:p>
    <w:p w:rsidR="00F5335F" w:rsidRDefault="00A7433A" w:rsidP="00084B1C">
      <w:pPr>
        <w:pStyle w:val="Ttulo"/>
        <w:jc w:val="center"/>
        <w:rPr>
          <w:rFonts w:eastAsia="Times New Roman"/>
          <w:sz w:val="28"/>
        </w:rPr>
      </w:pPr>
      <w:r w:rsidRPr="00A7433A">
        <w:rPr>
          <w:rFonts w:eastAsia="Times New Roman"/>
          <w:sz w:val="28"/>
        </w:rPr>
        <w:t xml:space="preserve">SOLICITUD DE RECONOCIMIENTO ACADÉMICO DE </w:t>
      </w:r>
    </w:p>
    <w:p w:rsidR="008D3EB6" w:rsidRPr="00FE732B" w:rsidRDefault="00F5335F" w:rsidP="00084B1C">
      <w:pPr>
        <w:pStyle w:val="Ttul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EXPERIENCIA LABORAL</w:t>
      </w:r>
      <w:bookmarkStart w:id="0" w:name="_GoBack"/>
      <w:bookmarkEnd w:id="0"/>
    </w:p>
    <w:p w:rsidR="002C2045" w:rsidRPr="002C2045" w:rsidRDefault="002C2045" w:rsidP="002C2045">
      <w:pPr>
        <w:jc w:val="center"/>
        <w:rPr>
          <w:rFonts w:ascii="Calibri" w:eastAsiaTheme="minorHAnsi" w:hAnsi="Calibri" w:cstheme="minorBidi"/>
          <w:b/>
          <w:szCs w:val="22"/>
          <w:lang w:eastAsia="en-US"/>
        </w:rPr>
      </w:pPr>
    </w:p>
    <w:p w:rsidR="002C2045" w:rsidRPr="002C2045" w:rsidRDefault="002C2045" w:rsidP="002C2045">
      <w:pPr>
        <w:keepNext/>
        <w:keepLines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</w:pPr>
      <w:r w:rsidRPr="002C20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  <w:t>DATOS PERSONALES DEL SOLICITANTE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2C2045" w:rsidRPr="002C2045" w:rsidTr="002C2045">
        <w:tc>
          <w:tcPr>
            <w:tcW w:w="5920" w:type="dxa"/>
            <w:gridSpan w:val="2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Apellidos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Nombre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2802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DNI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118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Teléfono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E-mail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9180" w:type="dxa"/>
            <w:gridSpan w:val="3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Domicilio para notificaciones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</w:tbl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2C2045" w:rsidP="00A7433A">
      <w:pPr>
        <w:rPr>
          <w:rFonts w:eastAsiaTheme="minorHAnsi" w:cstheme="minorBidi"/>
          <w:b/>
          <w:szCs w:val="22"/>
          <w:lang w:eastAsia="en-US"/>
        </w:rPr>
      </w:pPr>
      <w:r w:rsidRPr="002C2045">
        <w:rPr>
          <w:rFonts w:eastAsiaTheme="minorHAnsi" w:cstheme="minorBidi"/>
          <w:b/>
          <w:szCs w:val="22"/>
          <w:lang w:eastAsia="en-US"/>
        </w:rPr>
        <w:t>SOLICITA</w:t>
      </w:r>
      <w:r w:rsidR="00A7433A">
        <w:rPr>
          <w:rFonts w:eastAsiaTheme="minorHAnsi" w:cstheme="minorBidi"/>
          <w:b/>
          <w:szCs w:val="22"/>
          <w:lang w:eastAsia="en-US"/>
        </w:rPr>
        <w:t xml:space="preserve"> </w:t>
      </w:r>
      <w:r w:rsidR="00A7433A" w:rsidRPr="00A7433A">
        <w:rPr>
          <w:rFonts w:eastAsiaTheme="minorHAnsi" w:cstheme="minorBidi"/>
          <w:b/>
          <w:szCs w:val="22"/>
          <w:lang w:eastAsia="en-US"/>
        </w:rPr>
        <w:t xml:space="preserve">el RECONOCIMIENTO ACADÉMICO de: </w:t>
      </w:r>
    </w:p>
    <w:p w:rsidR="00A7433A" w:rsidRPr="00A7433A" w:rsidRDefault="00A7433A" w:rsidP="00A7433A">
      <w:pPr>
        <w:rPr>
          <w:rFonts w:eastAsiaTheme="minorHAnsi" w:cstheme="minorBidi"/>
          <w:b/>
          <w:sz w:val="10"/>
          <w:szCs w:val="10"/>
          <w:lang w:eastAsia="en-US"/>
        </w:rPr>
      </w:pPr>
    </w:p>
    <w:p w:rsidR="00A7433A" w:rsidRPr="00FC3601" w:rsidRDefault="00A7433A" w:rsidP="00A7433A">
      <w:pPr>
        <w:spacing w:after="120"/>
        <w:ind w:left="284"/>
        <w:rPr>
          <w:rFonts w:eastAsiaTheme="minorHAnsi" w:cstheme="minorBidi"/>
          <w:sz w:val="20"/>
          <w:szCs w:val="20"/>
          <w:lang w:eastAsia="en-US"/>
        </w:rPr>
      </w:pPr>
      <w:r w:rsidRPr="00FC3601">
        <w:rPr>
          <w:rFonts w:eastAsiaTheme="minorHAnsi" w:cstheme="minorBidi"/>
          <w:sz w:val="20"/>
          <w:szCs w:val="20"/>
          <w:lang w:eastAsia="en-US"/>
        </w:rPr>
        <w:t xml:space="preserve">Créditos de </w:t>
      </w:r>
      <w:proofErr w:type="spellStart"/>
      <w:r w:rsidRPr="00FC3601">
        <w:rPr>
          <w:rFonts w:eastAsiaTheme="minorHAnsi" w:cstheme="minorBidi"/>
          <w:sz w:val="20"/>
          <w:szCs w:val="20"/>
          <w:lang w:eastAsia="en-US"/>
        </w:rPr>
        <w:t>optatividad</w:t>
      </w:r>
      <w:proofErr w:type="spellEnd"/>
      <w:r w:rsidRPr="00FC3601">
        <w:rPr>
          <w:rFonts w:eastAsiaTheme="minorHAnsi" w:cstheme="minorBidi"/>
          <w:sz w:val="20"/>
          <w:szCs w:val="20"/>
          <w:lang w:eastAsia="en-US"/>
        </w:rPr>
        <w:t xml:space="preserve"> sin calificación.</w:t>
      </w:r>
    </w:p>
    <w:p w:rsidR="00A7433A" w:rsidRDefault="00A7433A" w:rsidP="00A7433A">
      <w:pPr>
        <w:jc w:val="left"/>
        <w:rPr>
          <w:rFonts w:eastAsiaTheme="minorHAnsi" w:cstheme="minorBidi"/>
          <w:b/>
          <w:szCs w:val="22"/>
          <w:lang w:eastAsia="en-US"/>
        </w:rPr>
      </w:pPr>
    </w:p>
    <w:p w:rsidR="00A7433A" w:rsidRDefault="00A7433A" w:rsidP="00A7433A">
      <w:pPr>
        <w:jc w:val="left"/>
        <w:rPr>
          <w:rFonts w:eastAsiaTheme="minorHAnsi" w:cstheme="minorBidi"/>
          <w:b/>
          <w:szCs w:val="22"/>
          <w:lang w:eastAsia="en-US"/>
        </w:rPr>
      </w:pPr>
      <w:r w:rsidRPr="00A7433A">
        <w:rPr>
          <w:rFonts w:eastAsiaTheme="minorHAnsi" w:cstheme="minorBidi"/>
          <w:b/>
          <w:szCs w:val="22"/>
          <w:lang w:eastAsia="en-US"/>
        </w:rPr>
        <w:t xml:space="preserve">POR: </w:t>
      </w:r>
    </w:p>
    <w:p w:rsidR="00CC2E34" w:rsidRPr="00CC2E34" w:rsidRDefault="00CC2E34" w:rsidP="00A7433A">
      <w:pPr>
        <w:jc w:val="left"/>
        <w:rPr>
          <w:rFonts w:eastAsiaTheme="minorHAnsi" w:cstheme="minorBidi"/>
          <w:b/>
          <w:sz w:val="10"/>
          <w:szCs w:val="10"/>
          <w:lang w:eastAsia="en-US"/>
        </w:rPr>
      </w:pPr>
    </w:p>
    <w:p w:rsidR="00A7433A" w:rsidRPr="00FC3601" w:rsidRDefault="00CC2E34" w:rsidP="00A7433A">
      <w:pPr>
        <w:spacing w:after="120"/>
        <w:ind w:left="284"/>
        <w:rPr>
          <w:rFonts w:eastAsiaTheme="minorHAnsi" w:cstheme="minorBidi"/>
          <w:sz w:val="20"/>
          <w:szCs w:val="20"/>
          <w:lang w:eastAsia="en-US"/>
        </w:rPr>
      </w:pPr>
      <w:r w:rsidRPr="00FC3601">
        <w:rPr>
          <w:rFonts w:eastAsiaTheme="minorHAnsi" w:cstheme="minorBidi"/>
          <w:sz w:val="20"/>
          <w:szCs w:val="20"/>
          <w:lang w:eastAsia="en-US"/>
        </w:rPr>
        <w:t>Tener experiencia laboral.</w:t>
      </w:r>
      <w:r w:rsidR="00A7433A" w:rsidRPr="00FC3601">
        <w:rPr>
          <w:rFonts w:eastAsiaTheme="minorHAnsi" w:cstheme="minorBidi"/>
          <w:sz w:val="20"/>
          <w:szCs w:val="20"/>
          <w:lang w:eastAsia="en-US"/>
        </w:rPr>
        <w:t xml:space="preserve">  </w:t>
      </w: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A7433A">
      <w:pPr>
        <w:rPr>
          <w:rFonts w:eastAsiaTheme="minorHAnsi" w:cstheme="minorBidi"/>
          <w:b/>
          <w:szCs w:val="22"/>
          <w:lang w:eastAsia="en-US"/>
        </w:rPr>
      </w:pPr>
      <w:r w:rsidRPr="00A7433A">
        <w:rPr>
          <w:rFonts w:eastAsiaTheme="minorHAnsi" w:cstheme="minorBidi"/>
          <w:b/>
          <w:szCs w:val="22"/>
          <w:lang w:eastAsia="en-US"/>
        </w:rPr>
        <w:t xml:space="preserve">Documentación que se aporta: </w:t>
      </w:r>
    </w:p>
    <w:p w:rsidR="00CC2E34" w:rsidRPr="00CC2E34" w:rsidRDefault="00CC2E34" w:rsidP="00A7433A">
      <w:pPr>
        <w:rPr>
          <w:rFonts w:eastAsiaTheme="minorHAnsi" w:cstheme="minorBidi"/>
          <w:b/>
          <w:sz w:val="10"/>
          <w:szCs w:val="10"/>
          <w:lang w:eastAsia="en-US"/>
        </w:rPr>
      </w:pPr>
    </w:p>
    <w:p w:rsidR="00FC3601" w:rsidRPr="00FC3601" w:rsidRDefault="00FC3601" w:rsidP="003A221F">
      <w:pPr>
        <w:ind w:left="284"/>
        <w:rPr>
          <w:rFonts w:eastAsiaTheme="minorHAnsi" w:cstheme="minorBidi"/>
          <w:sz w:val="20"/>
          <w:szCs w:val="20"/>
          <w:lang w:eastAsia="en-US"/>
        </w:rPr>
      </w:pPr>
      <w:r w:rsidRPr="00FC3601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FC3601">
        <w:rPr>
          <w:rFonts w:eastAsiaTheme="minorHAnsi" w:cstheme="minorBidi"/>
          <w:sz w:val="20"/>
          <w:szCs w:val="20"/>
          <w:lang w:eastAsia="en-US"/>
        </w:rPr>
        <w:t xml:space="preserve"> Copia del contrato de trabajo o certificado de vida laboral de la Seguridad Social.</w:t>
      </w:r>
    </w:p>
    <w:p w:rsidR="00FC3601" w:rsidRPr="00FC3601" w:rsidRDefault="00FC3601" w:rsidP="003A221F">
      <w:pPr>
        <w:ind w:left="284"/>
        <w:rPr>
          <w:rFonts w:eastAsiaTheme="minorHAnsi" w:cstheme="minorBidi"/>
          <w:sz w:val="20"/>
          <w:szCs w:val="20"/>
          <w:lang w:eastAsia="en-US"/>
        </w:rPr>
      </w:pPr>
      <w:r w:rsidRPr="00FC3601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FC3601">
        <w:rPr>
          <w:rFonts w:eastAsiaTheme="minorHAnsi" w:cstheme="minorBidi"/>
          <w:sz w:val="20"/>
          <w:szCs w:val="20"/>
          <w:lang w:eastAsia="en-US"/>
        </w:rPr>
        <w:t xml:space="preserve"> Memoria de actividades realizadas.</w:t>
      </w:r>
    </w:p>
    <w:p w:rsidR="00A7433A" w:rsidRPr="00FC3601" w:rsidRDefault="00A7433A" w:rsidP="003A221F">
      <w:pPr>
        <w:ind w:left="284"/>
        <w:rPr>
          <w:rFonts w:eastAsiaTheme="minorHAnsi" w:cstheme="minorBidi"/>
          <w:sz w:val="20"/>
          <w:szCs w:val="20"/>
          <w:lang w:eastAsia="en-US"/>
        </w:rPr>
      </w:pPr>
      <w:r w:rsidRPr="00FC3601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FC3601">
        <w:rPr>
          <w:rFonts w:eastAsiaTheme="minorHAnsi" w:cstheme="minorBidi"/>
          <w:sz w:val="20"/>
          <w:szCs w:val="20"/>
          <w:lang w:eastAsia="en-US"/>
        </w:rPr>
        <w:t xml:space="preserve"> Otra documentación que considere: </w:t>
      </w:r>
    </w:p>
    <w:p w:rsidR="00A7433A" w:rsidRPr="002C2045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FC3601" w:rsidRPr="002C2045" w:rsidRDefault="00FC3601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En Ceuta, a _____ de ______________de 20</w:t>
      </w: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Fdo.:_________________________________________</w:t>
      </w: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sectPr w:rsidR="002C2045" w:rsidRPr="002C2045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C0" w:rsidRDefault="00900CC0">
      <w:r>
        <w:separator/>
      </w:r>
    </w:p>
  </w:endnote>
  <w:endnote w:type="continuationSeparator" w:id="0">
    <w:p w:rsidR="00900CC0" w:rsidRDefault="009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</w:t>
          </w:r>
          <w:r w:rsidR="00F51008">
            <w:rPr>
              <w:i/>
              <w:sz w:val="20"/>
            </w:rPr>
            <w:t>,</w:t>
          </w:r>
          <w:r w:rsidRPr="00A53635">
            <w:rPr>
              <w:i/>
              <w:sz w:val="20"/>
            </w:rPr>
            <w:t xml:space="preserve">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F51008" w:rsidRDefault="00994EA8" w:rsidP="001D05DC">
          <w:pPr>
            <w:pStyle w:val="Contenidodelatabla"/>
            <w:spacing w:before="120" w:after="0" w:afterAutospacing="0"/>
            <w:ind w:right="142"/>
            <w:jc w:val="center"/>
            <w:rPr>
              <w:b/>
              <w:i/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</w:p>
        <w:p w:rsidR="0035741C" w:rsidRPr="00A53635" w:rsidRDefault="00F51008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F51008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C0" w:rsidRDefault="00900CC0">
      <w:r>
        <w:separator/>
      </w:r>
    </w:p>
  </w:footnote>
  <w:footnote w:type="continuationSeparator" w:id="0">
    <w:p w:rsidR="00900CC0" w:rsidRDefault="0090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322"/>
      <w:gridCol w:w="4858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332C2059" wp14:editId="3EE1CD40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778BDEB2" wp14:editId="4BEB59AF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84B1C"/>
    <w:rsid w:val="000915F8"/>
    <w:rsid w:val="000B2B67"/>
    <w:rsid w:val="000D0AFD"/>
    <w:rsid w:val="000E5A64"/>
    <w:rsid w:val="00106047"/>
    <w:rsid w:val="00123B62"/>
    <w:rsid w:val="00151AC2"/>
    <w:rsid w:val="0016565D"/>
    <w:rsid w:val="00177CC9"/>
    <w:rsid w:val="00190979"/>
    <w:rsid w:val="00193F92"/>
    <w:rsid w:val="001975F0"/>
    <w:rsid w:val="001B1C53"/>
    <w:rsid w:val="001D05DC"/>
    <w:rsid w:val="00233021"/>
    <w:rsid w:val="00274EB0"/>
    <w:rsid w:val="002A1AB3"/>
    <w:rsid w:val="002C2045"/>
    <w:rsid w:val="002E2C41"/>
    <w:rsid w:val="00306E7D"/>
    <w:rsid w:val="00324931"/>
    <w:rsid w:val="0035741C"/>
    <w:rsid w:val="00375AFA"/>
    <w:rsid w:val="00391D3B"/>
    <w:rsid w:val="003A221F"/>
    <w:rsid w:val="003A45E0"/>
    <w:rsid w:val="003B3E13"/>
    <w:rsid w:val="003D0FFC"/>
    <w:rsid w:val="003D7647"/>
    <w:rsid w:val="004373BF"/>
    <w:rsid w:val="00446A20"/>
    <w:rsid w:val="004522CA"/>
    <w:rsid w:val="004916D2"/>
    <w:rsid w:val="0049760C"/>
    <w:rsid w:val="004C1F01"/>
    <w:rsid w:val="005022E3"/>
    <w:rsid w:val="00515C13"/>
    <w:rsid w:val="005B68B8"/>
    <w:rsid w:val="005C480A"/>
    <w:rsid w:val="005E1906"/>
    <w:rsid w:val="005F10D8"/>
    <w:rsid w:val="005F1DEC"/>
    <w:rsid w:val="005F70A8"/>
    <w:rsid w:val="00605003"/>
    <w:rsid w:val="006635E5"/>
    <w:rsid w:val="006677A2"/>
    <w:rsid w:val="00677018"/>
    <w:rsid w:val="0068678D"/>
    <w:rsid w:val="006B5D2D"/>
    <w:rsid w:val="006D0EEF"/>
    <w:rsid w:val="006D221F"/>
    <w:rsid w:val="00705FA7"/>
    <w:rsid w:val="00712985"/>
    <w:rsid w:val="00741E56"/>
    <w:rsid w:val="007843D8"/>
    <w:rsid w:val="007F3DE5"/>
    <w:rsid w:val="00826827"/>
    <w:rsid w:val="00841F31"/>
    <w:rsid w:val="00850493"/>
    <w:rsid w:val="00881FD5"/>
    <w:rsid w:val="008830FA"/>
    <w:rsid w:val="00886CF0"/>
    <w:rsid w:val="008905E6"/>
    <w:rsid w:val="008A27EF"/>
    <w:rsid w:val="008A6BA1"/>
    <w:rsid w:val="008D16B4"/>
    <w:rsid w:val="008D3EB6"/>
    <w:rsid w:val="00900CC0"/>
    <w:rsid w:val="009361D5"/>
    <w:rsid w:val="009808C9"/>
    <w:rsid w:val="009945DD"/>
    <w:rsid w:val="00994EA8"/>
    <w:rsid w:val="009A3937"/>
    <w:rsid w:val="009B76A6"/>
    <w:rsid w:val="009C37DA"/>
    <w:rsid w:val="009E5872"/>
    <w:rsid w:val="009F3712"/>
    <w:rsid w:val="00A36F7E"/>
    <w:rsid w:val="00A7433A"/>
    <w:rsid w:val="00A87A08"/>
    <w:rsid w:val="00AC024E"/>
    <w:rsid w:val="00AF55E3"/>
    <w:rsid w:val="00B06697"/>
    <w:rsid w:val="00B34DF2"/>
    <w:rsid w:val="00B44F67"/>
    <w:rsid w:val="00C00AEB"/>
    <w:rsid w:val="00C340E2"/>
    <w:rsid w:val="00C715B4"/>
    <w:rsid w:val="00C87746"/>
    <w:rsid w:val="00C91FA5"/>
    <w:rsid w:val="00CB09A8"/>
    <w:rsid w:val="00CB573E"/>
    <w:rsid w:val="00CC139D"/>
    <w:rsid w:val="00CC2E34"/>
    <w:rsid w:val="00CD4E4B"/>
    <w:rsid w:val="00D16D0B"/>
    <w:rsid w:val="00D245C8"/>
    <w:rsid w:val="00D55DC6"/>
    <w:rsid w:val="00D839E7"/>
    <w:rsid w:val="00DB0FE1"/>
    <w:rsid w:val="00DB24A2"/>
    <w:rsid w:val="00DC3D34"/>
    <w:rsid w:val="00DE4887"/>
    <w:rsid w:val="00DE69B1"/>
    <w:rsid w:val="00E265B6"/>
    <w:rsid w:val="00E41C53"/>
    <w:rsid w:val="00EA36C0"/>
    <w:rsid w:val="00EF2806"/>
    <w:rsid w:val="00F10ADB"/>
    <w:rsid w:val="00F26228"/>
    <w:rsid w:val="00F32544"/>
    <w:rsid w:val="00F44654"/>
    <w:rsid w:val="00F51008"/>
    <w:rsid w:val="00F5335F"/>
    <w:rsid w:val="00F97269"/>
    <w:rsid w:val="00FB284C"/>
    <w:rsid w:val="00FC3601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9A1-C8F9-414C-BA50-F91B96E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/>
  <LinksUpToDate>false</LinksUpToDate>
  <CharactersWithSpaces>599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28</cp:revision>
  <cp:lastPrinted>2014-03-19T10:16:00Z</cp:lastPrinted>
  <dcterms:created xsi:type="dcterms:W3CDTF">2018-09-27T08:52:00Z</dcterms:created>
  <dcterms:modified xsi:type="dcterms:W3CDTF">2019-06-12T14:24:00Z</dcterms:modified>
</cp:coreProperties>
</file>